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75" w:rsidRDefault="00BC0B75" w:rsidP="005072A9">
      <w:pPr>
        <w:jc w:val="both"/>
        <w:rPr>
          <w:rFonts w:ascii="Times New Roman" w:hAnsi="Times New Roman" w:cs="Times New Roman"/>
          <w:b/>
          <w:sz w:val="24"/>
          <w:szCs w:val="24"/>
        </w:rPr>
      </w:pPr>
      <w:r w:rsidRPr="00BC0B75">
        <w:rPr>
          <w:rFonts w:ascii="Times New Roman" w:hAnsi="Times New Roman" w:cs="Times New Roman"/>
          <w:b/>
          <w:sz w:val="24"/>
          <w:szCs w:val="24"/>
          <w:lang w:val="en-US"/>
        </w:rPr>
        <w:t>STAR</w:t>
      </w:r>
      <w:r w:rsidRPr="005046DC">
        <w:rPr>
          <w:rFonts w:ascii="Times New Roman" w:hAnsi="Times New Roman" w:cs="Times New Roman"/>
          <w:sz w:val="24"/>
          <w:szCs w:val="24"/>
          <w:lang w:val="en-US"/>
        </w:rPr>
        <w:t xml:space="preserve"> – Screening for Tuberculosis Using Artificial Intelligence in Remote Radiology f</w:t>
      </w:r>
      <w:r>
        <w:rPr>
          <w:rFonts w:ascii="Times New Roman" w:hAnsi="Times New Roman" w:cs="Times New Roman"/>
          <w:sz w:val="24"/>
          <w:szCs w:val="24"/>
          <w:lang w:val="en-US"/>
        </w:rPr>
        <w:t>acilities</w:t>
      </w:r>
    </w:p>
    <w:p w:rsidR="00CE6B2E" w:rsidRPr="00133C0B" w:rsidRDefault="00CE6B2E" w:rsidP="005072A9">
      <w:pPr>
        <w:jc w:val="both"/>
        <w:rPr>
          <w:rFonts w:ascii="Times New Roman" w:hAnsi="Times New Roman" w:cs="Times New Roman"/>
          <w:b/>
          <w:sz w:val="24"/>
          <w:szCs w:val="24"/>
        </w:rPr>
      </w:pPr>
      <w:r w:rsidRPr="00133C0B">
        <w:rPr>
          <w:rFonts w:ascii="Times New Roman" w:hAnsi="Times New Roman" w:cs="Times New Roman"/>
          <w:b/>
          <w:sz w:val="24"/>
          <w:szCs w:val="24"/>
        </w:rPr>
        <w:t xml:space="preserve">Need / Rationale – </w:t>
      </w:r>
    </w:p>
    <w:p w:rsidR="003040FB" w:rsidRPr="005046DC" w:rsidRDefault="003040FB" w:rsidP="005072A9">
      <w:pPr>
        <w:jc w:val="both"/>
        <w:rPr>
          <w:rFonts w:ascii="Times New Roman" w:hAnsi="Times New Roman" w:cs="Times New Roman"/>
          <w:sz w:val="24"/>
          <w:szCs w:val="24"/>
          <w:lang w:val="en-US"/>
        </w:rPr>
      </w:pPr>
      <w:r w:rsidRPr="005046DC">
        <w:rPr>
          <w:rFonts w:ascii="Times New Roman" w:hAnsi="Times New Roman" w:cs="Times New Roman"/>
          <w:sz w:val="24"/>
          <w:szCs w:val="24"/>
          <w:lang w:val="en-US"/>
        </w:rPr>
        <w:t xml:space="preserve">In Karnataka every year 8 lakh presumptive TB patients undergo sputum smear examinations and yet another 2 lakh presumptive undergo Rapid molecular testing for TB. </w:t>
      </w:r>
    </w:p>
    <w:p w:rsidR="003040FB" w:rsidRPr="005046DC" w:rsidRDefault="003040FB" w:rsidP="005072A9">
      <w:pPr>
        <w:jc w:val="both"/>
        <w:rPr>
          <w:rFonts w:ascii="Times New Roman" w:hAnsi="Times New Roman" w:cs="Times New Roman"/>
          <w:sz w:val="24"/>
          <w:szCs w:val="24"/>
          <w:lang w:val="en-US"/>
        </w:rPr>
      </w:pPr>
      <w:r w:rsidRPr="005046DC">
        <w:rPr>
          <w:rFonts w:ascii="Times New Roman" w:hAnsi="Times New Roman" w:cs="Times New Roman"/>
          <w:sz w:val="24"/>
          <w:szCs w:val="24"/>
          <w:lang w:val="en-US"/>
        </w:rPr>
        <w:t>WHO recommends that before any confirmation of TB on NAAT it is ideal to screen the presumptive TB patients on X-</w:t>
      </w:r>
      <w:proofErr w:type="gramStart"/>
      <w:r w:rsidRPr="005046DC">
        <w:rPr>
          <w:rFonts w:ascii="Times New Roman" w:hAnsi="Times New Roman" w:cs="Times New Roman"/>
          <w:sz w:val="24"/>
          <w:szCs w:val="24"/>
          <w:lang w:val="en-US"/>
        </w:rPr>
        <w:t>ray.</w:t>
      </w:r>
      <w:proofErr w:type="gramEnd"/>
      <w:r w:rsidRPr="005046DC">
        <w:rPr>
          <w:rFonts w:ascii="Times New Roman" w:hAnsi="Times New Roman" w:cs="Times New Roman"/>
          <w:sz w:val="24"/>
          <w:szCs w:val="24"/>
          <w:lang w:val="en-US"/>
        </w:rPr>
        <w:t xml:space="preserve"> There are 75 CBNAAT and 101TruNAAT machines in the state deployed for this purpose. </w:t>
      </w:r>
    </w:p>
    <w:p w:rsidR="003040FB" w:rsidRPr="005046DC" w:rsidRDefault="003040FB" w:rsidP="005072A9">
      <w:pPr>
        <w:jc w:val="both"/>
        <w:rPr>
          <w:rFonts w:ascii="Times New Roman" w:hAnsi="Times New Roman" w:cs="Times New Roman"/>
          <w:sz w:val="24"/>
          <w:szCs w:val="24"/>
          <w:lang w:val="en-US"/>
        </w:rPr>
      </w:pPr>
      <w:r w:rsidRPr="005046DC">
        <w:rPr>
          <w:rFonts w:ascii="Times New Roman" w:hAnsi="Times New Roman" w:cs="Times New Roman"/>
          <w:sz w:val="24"/>
          <w:szCs w:val="24"/>
          <w:lang w:val="en-US"/>
        </w:rPr>
        <w:t>However all the rapid molecular tests will be optimally utilized when the patient undergoes a screening test with the help of X-</w:t>
      </w:r>
      <w:proofErr w:type="gramStart"/>
      <w:r w:rsidRPr="005046DC">
        <w:rPr>
          <w:rFonts w:ascii="Times New Roman" w:hAnsi="Times New Roman" w:cs="Times New Roman"/>
          <w:sz w:val="24"/>
          <w:szCs w:val="24"/>
          <w:lang w:val="en-US"/>
        </w:rPr>
        <w:t>ray.</w:t>
      </w:r>
      <w:proofErr w:type="gramEnd"/>
      <w:r w:rsidRPr="005046DC">
        <w:rPr>
          <w:rFonts w:ascii="Times New Roman" w:hAnsi="Times New Roman" w:cs="Times New Roman"/>
          <w:sz w:val="24"/>
          <w:szCs w:val="24"/>
          <w:lang w:val="en-US"/>
        </w:rPr>
        <w:t xml:space="preserve"> There are approximately 507 X ray sites in the state in the public sector and most are not co located with Rapid molecular tests.</w:t>
      </w:r>
    </w:p>
    <w:p w:rsidR="003040FB" w:rsidRPr="005046DC" w:rsidRDefault="00151A0F" w:rsidP="005072A9">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3040FB" w:rsidRPr="005046DC">
        <w:rPr>
          <w:rFonts w:ascii="Times New Roman" w:hAnsi="Times New Roman" w:cs="Times New Roman"/>
          <w:sz w:val="24"/>
          <w:szCs w:val="24"/>
          <w:lang w:val="en-US"/>
        </w:rPr>
        <w:t>here are issues with X-ray reading in the periphery due to huge intra and inter observer Variations. Hence it is imperative to use a digital X -ray reading technology which can easily identify the abnormal X-rays and pin-point the signs of TB so that these selected X-rays can be then proposed for TB confirmation at NAAT sites.</w:t>
      </w:r>
    </w:p>
    <w:p w:rsidR="00F53DA5" w:rsidRPr="005046DC" w:rsidRDefault="00F53DA5" w:rsidP="005072A9">
      <w:pPr>
        <w:pStyle w:val="NormalWeb"/>
        <w:shd w:val="clear" w:color="auto" w:fill="FFFFFF"/>
        <w:spacing w:before="0" w:beforeAutospacing="0" w:after="360" w:afterAutospacing="0"/>
        <w:jc w:val="both"/>
        <w:rPr>
          <w:color w:val="444444"/>
        </w:rPr>
      </w:pPr>
      <w:r w:rsidRPr="005046DC">
        <w:t>The WHO guidelines also give a huge boost to computer-aided AI detection software as it can better interpret the digital X-rays, and triage suspected cases, more accurately than human X-ray readers. The new AI makes the screening process more efficient, and significantly reduces the time taken to make a diagnosis</w:t>
      </w:r>
      <w:r w:rsidRPr="005046DC">
        <w:rPr>
          <w:color w:val="444444"/>
        </w:rPr>
        <w:t>. </w:t>
      </w:r>
      <w:r w:rsidRPr="005046DC">
        <w:rPr>
          <w:lang w:val="en-US"/>
        </w:rPr>
        <w:t>This will ensure last mile connectivity and provide seamless screening of Presumptive TB patients via X-ray and further confirmation on NAAT.</w:t>
      </w:r>
    </w:p>
    <w:p w:rsidR="00112B8C" w:rsidRPr="005046DC" w:rsidRDefault="00112B8C" w:rsidP="005072A9">
      <w:pPr>
        <w:jc w:val="both"/>
        <w:rPr>
          <w:rFonts w:ascii="Times New Roman" w:hAnsi="Times New Roman" w:cs="Times New Roman"/>
          <w:sz w:val="24"/>
          <w:szCs w:val="24"/>
          <w:lang w:val="en-US"/>
        </w:rPr>
      </w:pPr>
      <w:r w:rsidRPr="005046DC">
        <w:rPr>
          <w:rFonts w:ascii="Times New Roman" w:hAnsi="Times New Roman" w:cs="Times New Roman"/>
          <w:sz w:val="24"/>
          <w:szCs w:val="24"/>
          <w:lang w:val="en-US"/>
        </w:rPr>
        <w:t xml:space="preserve">When assessment was done on the need to use Artificial Intelligence under TB Program some of </w:t>
      </w:r>
      <w:proofErr w:type="gramStart"/>
      <w:r w:rsidRPr="005046DC">
        <w:rPr>
          <w:rFonts w:ascii="Times New Roman" w:hAnsi="Times New Roman" w:cs="Times New Roman"/>
          <w:sz w:val="24"/>
          <w:szCs w:val="24"/>
          <w:lang w:val="en-US"/>
        </w:rPr>
        <w:t>the</w:t>
      </w:r>
      <w:proofErr w:type="gramEnd"/>
      <w:r w:rsidRPr="005046DC">
        <w:rPr>
          <w:rFonts w:ascii="Times New Roman" w:hAnsi="Times New Roman" w:cs="Times New Roman"/>
          <w:sz w:val="24"/>
          <w:szCs w:val="24"/>
          <w:lang w:val="en-US"/>
        </w:rPr>
        <w:t xml:space="preserve"> key points which necessitated rationale to use of AI tools for screening X Rays are -</w:t>
      </w:r>
    </w:p>
    <w:p w:rsidR="00112B8C" w:rsidRPr="005046DC" w:rsidRDefault="00112B8C" w:rsidP="00112B8C">
      <w:pPr>
        <w:pStyle w:val="ListParagraph"/>
        <w:numPr>
          <w:ilvl w:val="0"/>
          <w:numId w:val="3"/>
        </w:numPr>
        <w:jc w:val="both"/>
        <w:rPr>
          <w:rFonts w:ascii="Times New Roman" w:hAnsi="Times New Roman" w:cs="Times New Roman"/>
          <w:sz w:val="24"/>
          <w:szCs w:val="24"/>
          <w:lang w:val="en-US"/>
        </w:rPr>
      </w:pPr>
      <w:r w:rsidRPr="005046DC">
        <w:rPr>
          <w:rFonts w:ascii="Times New Roman" w:hAnsi="Times New Roman" w:cs="Times New Roman"/>
          <w:sz w:val="24"/>
          <w:szCs w:val="24"/>
          <w:lang w:val="en-US"/>
        </w:rPr>
        <w:t xml:space="preserve">District doesn’t capture Presumptive TB data base from all the diagnostic modalities, currently there is no mechanism to capture date from </w:t>
      </w:r>
      <w:proofErr w:type="gramStart"/>
      <w:r w:rsidRPr="005046DC">
        <w:rPr>
          <w:rFonts w:ascii="Times New Roman" w:hAnsi="Times New Roman" w:cs="Times New Roman"/>
          <w:sz w:val="24"/>
          <w:szCs w:val="24"/>
          <w:lang w:val="en-US"/>
        </w:rPr>
        <w:t>X Ray</w:t>
      </w:r>
      <w:proofErr w:type="gramEnd"/>
      <w:r w:rsidRPr="005046DC">
        <w:rPr>
          <w:rFonts w:ascii="Times New Roman" w:hAnsi="Times New Roman" w:cs="Times New Roman"/>
          <w:sz w:val="24"/>
          <w:szCs w:val="24"/>
          <w:lang w:val="en-US"/>
        </w:rPr>
        <w:t xml:space="preserve"> sites.</w:t>
      </w:r>
    </w:p>
    <w:p w:rsidR="0056691E" w:rsidRPr="005046DC" w:rsidRDefault="005A4FD9" w:rsidP="00112B8C">
      <w:pPr>
        <w:pStyle w:val="ListParagraph"/>
        <w:numPr>
          <w:ilvl w:val="0"/>
          <w:numId w:val="3"/>
        </w:numPr>
        <w:jc w:val="both"/>
        <w:rPr>
          <w:rFonts w:ascii="Times New Roman" w:hAnsi="Times New Roman" w:cs="Times New Roman"/>
          <w:sz w:val="24"/>
          <w:szCs w:val="24"/>
        </w:rPr>
      </w:pPr>
      <w:r w:rsidRPr="005046DC">
        <w:rPr>
          <w:rFonts w:ascii="Times New Roman" w:hAnsi="Times New Roman" w:cs="Times New Roman"/>
          <w:sz w:val="24"/>
          <w:szCs w:val="24"/>
          <w:lang w:val="en-US"/>
        </w:rPr>
        <w:t>High chances of missing Presumptive TB patients from X-ray sites</w:t>
      </w:r>
    </w:p>
    <w:p w:rsidR="0056691E" w:rsidRPr="005046DC" w:rsidRDefault="005A4FD9" w:rsidP="00112B8C">
      <w:pPr>
        <w:pStyle w:val="ListParagraph"/>
        <w:numPr>
          <w:ilvl w:val="0"/>
          <w:numId w:val="3"/>
        </w:numPr>
        <w:jc w:val="both"/>
        <w:rPr>
          <w:rFonts w:ascii="Times New Roman" w:hAnsi="Times New Roman" w:cs="Times New Roman"/>
          <w:sz w:val="24"/>
          <w:szCs w:val="24"/>
        </w:rPr>
      </w:pPr>
      <w:r w:rsidRPr="005046DC">
        <w:rPr>
          <w:rFonts w:ascii="Times New Roman" w:hAnsi="Times New Roman" w:cs="Times New Roman"/>
          <w:sz w:val="24"/>
          <w:szCs w:val="24"/>
          <w:lang w:val="en-US"/>
        </w:rPr>
        <w:t>Lack of streamlined mechanism of identification of abnormal X-rays</w:t>
      </w:r>
    </w:p>
    <w:p w:rsidR="0056691E" w:rsidRPr="005046DC" w:rsidRDefault="005A4FD9" w:rsidP="00112B8C">
      <w:pPr>
        <w:pStyle w:val="ListParagraph"/>
        <w:numPr>
          <w:ilvl w:val="0"/>
          <w:numId w:val="3"/>
        </w:numPr>
        <w:jc w:val="both"/>
        <w:rPr>
          <w:rFonts w:ascii="Times New Roman" w:hAnsi="Times New Roman" w:cs="Times New Roman"/>
          <w:sz w:val="24"/>
          <w:szCs w:val="24"/>
        </w:rPr>
      </w:pPr>
      <w:proofErr w:type="spellStart"/>
      <w:r w:rsidRPr="005046DC">
        <w:rPr>
          <w:rFonts w:ascii="Times New Roman" w:hAnsi="Times New Roman" w:cs="Times New Roman"/>
          <w:sz w:val="24"/>
          <w:szCs w:val="24"/>
          <w:lang w:val="en-US"/>
        </w:rPr>
        <w:t>Overdiagnosis</w:t>
      </w:r>
      <w:proofErr w:type="spellEnd"/>
      <w:r w:rsidRPr="005046DC">
        <w:rPr>
          <w:rFonts w:ascii="Times New Roman" w:hAnsi="Times New Roman" w:cs="Times New Roman"/>
          <w:sz w:val="24"/>
          <w:szCs w:val="24"/>
          <w:lang w:val="en-US"/>
        </w:rPr>
        <w:t xml:space="preserve"> of TB by using X-ray</w:t>
      </w:r>
    </w:p>
    <w:p w:rsidR="0056691E" w:rsidRPr="005046DC" w:rsidRDefault="005A4FD9" w:rsidP="00112B8C">
      <w:pPr>
        <w:pStyle w:val="ListParagraph"/>
        <w:numPr>
          <w:ilvl w:val="0"/>
          <w:numId w:val="3"/>
        </w:numPr>
        <w:jc w:val="both"/>
        <w:rPr>
          <w:rFonts w:ascii="Times New Roman" w:hAnsi="Times New Roman" w:cs="Times New Roman"/>
          <w:sz w:val="24"/>
          <w:szCs w:val="24"/>
        </w:rPr>
      </w:pPr>
      <w:r w:rsidRPr="005046DC">
        <w:rPr>
          <w:rFonts w:ascii="Times New Roman" w:hAnsi="Times New Roman" w:cs="Times New Roman"/>
          <w:sz w:val="24"/>
          <w:szCs w:val="24"/>
          <w:lang w:val="en-US"/>
        </w:rPr>
        <w:t>Both NTBPS and ACF findings have supported the evidence on the need of X-ray based screening prior to NAAT</w:t>
      </w:r>
    </w:p>
    <w:p w:rsidR="0056691E" w:rsidRPr="005046DC" w:rsidRDefault="00112B8C" w:rsidP="00112B8C">
      <w:pPr>
        <w:pStyle w:val="ListParagraph"/>
        <w:numPr>
          <w:ilvl w:val="0"/>
          <w:numId w:val="3"/>
        </w:numPr>
        <w:jc w:val="both"/>
        <w:rPr>
          <w:rFonts w:ascii="Times New Roman" w:hAnsi="Times New Roman" w:cs="Times New Roman"/>
          <w:sz w:val="24"/>
          <w:szCs w:val="24"/>
        </w:rPr>
      </w:pPr>
      <w:r w:rsidRPr="005046DC">
        <w:rPr>
          <w:rFonts w:ascii="Times New Roman" w:hAnsi="Times New Roman" w:cs="Times New Roman"/>
          <w:sz w:val="24"/>
          <w:szCs w:val="24"/>
          <w:lang w:val="en-US"/>
        </w:rPr>
        <w:t>X-Ray screening using AI w</w:t>
      </w:r>
      <w:r w:rsidR="005A4FD9" w:rsidRPr="005046DC">
        <w:rPr>
          <w:rFonts w:ascii="Times New Roman" w:hAnsi="Times New Roman" w:cs="Times New Roman"/>
          <w:sz w:val="24"/>
          <w:szCs w:val="24"/>
          <w:lang w:val="en-US"/>
        </w:rPr>
        <w:t>ill be an asset in these unprecedented COVID times for TB Case finding</w:t>
      </w:r>
      <w:r w:rsidRPr="005046DC">
        <w:rPr>
          <w:rFonts w:ascii="Times New Roman" w:hAnsi="Times New Roman" w:cs="Times New Roman"/>
          <w:sz w:val="24"/>
          <w:szCs w:val="24"/>
          <w:lang w:val="en-US"/>
        </w:rPr>
        <w:t>.</w:t>
      </w:r>
    </w:p>
    <w:p w:rsidR="00112B8C" w:rsidRPr="005046DC" w:rsidRDefault="00112B8C" w:rsidP="00A85B96">
      <w:pPr>
        <w:pStyle w:val="ListParagraph"/>
        <w:jc w:val="both"/>
        <w:rPr>
          <w:rFonts w:ascii="Times New Roman" w:hAnsi="Times New Roman" w:cs="Times New Roman"/>
          <w:sz w:val="24"/>
          <w:szCs w:val="24"/>
          <w:lang w:val="en-US"/>
        </w:rPr>
      </w:pPr>
    </w:p>
    <w:p w:rsidR="00722757" w:rsidRPr="005046DC" w:rsidRDefault="00CF0893" w:rsidP="005072A9">
      <w:pPr>
        <w:jc w:val="both"/>
        <w:rPr>
          <w:rFonts w:ascii="Times New Roman" w:hAnsi="Times New Roman" w:cs="Times New Roman"/>
          <w:sz w:val="24"/>
          <w:szCs w:val="24"/>
          <w:lang w:val="en-US"/>
        </w:rPr>
      </w:pPr>
      <w:r w:rsidRPr="005046DC">
        <w:rPr>
          <w:rFonts w:ascii="Times New Roman" w:hAnsi="Times New Roman" w:cs="Times New Roman"/>
          <w:sz w:val="24"/>
          <w:szCs w:val="24"/>
          <w:lang w:val="en-US"/>
        </w:rPr>
        <w:t>NTEP program in</w:t>
      </w:r>
      <w:r w:rsidR="00C849DE" w:rsidRPr="005046DC">
        <w:rPr>
          <w:rFonts w:ascii="Times New Roman" w:hAnsi="Times New Roman" w:cs="Times New Roman"/>
          <w:sz w:val="24"/>
          <w:szCs w:val="24"/>
          <w:lang w:val="en-US"/>
        </w:rPr>
        <w:t xml:space="preserve"> </w:t>
      </w:r>
      <w:r w:rsidR="00E47061" w:rsidRPr="005046DC">
        <w:rPr>
          <w:rFonts w:ascii="Times New Roman" w:hAnsi="Times New Roman" w:cs="Times New Roman"/>
          <w:sz w:val="24"/>
          <w:szCs w:val="24"/>
          <w:lang w:val="en-US"/>
        </w:rPr>
        <w:t>State</w:t>
      </w:r>
      <w:r w:rsidRPr="005046DC">
        <w:rPr>
          <w:rFonts w:ascii="Times New Roman" w:hAnsi="Times New Roman" w:cs="Times New Roman"/>
          <w:sz w:val="24"/>
          <w:szCs w:val="24"/>
          <w:lang w:val="en-US"/>
        </w:rPr>
        <w:t xml:space="preserve"> of </w:t>
      </w:r>
      <w:r w:rsidR="00A85B96" w:rsidRPr="005046DC">
        <w:rPr>
          <w:rFonts w:ascii="Times New Roman" w:hAnsi="Times New Roman" w:cs="Times New Roman"/>
          <w:sz w:val="24"/>
          <w:szCs w:val="24"/>
          <w:lang w:val="en-US"/>
        </w:rPr>
        <w:t>Karnataka has</w:t>
      </w:r>
      <w:r w:rsidR="00E47061" w:rsidRPr="005046DC">
        <w:rPr>
          <w:rFonts w:ascii="Times New Roman" w:hAnsi="Times New Roman" w:cs="Times New Roman"/>
          <w:sz w:val="24"/>
          <w:szCs w:val="24"/>
          <w:lang w:val="en-US"/>
        </w:rPr>
        <w:t xml:space="preserve"> come up with this new intervention</w:t>
      </w:r>
      <w:r w:rsidR="00791B4F" w:rsidRPr="005046DC">
        <w:rPr>
          <w:rFonts w:ascii="Times New Roman" w:hAnsi="Times New Roman" w:cs="Times New Roman"/>
          <w:sz w:val="24"/>
          <w:szCs w:val="24"/>
          <w:lang w:val="en-US"/>
        </w:rPr>
        <w:t xml:space="preserve"> called STAR – Screening for Tuberculosis Using Artificial Intelligence in Remote Radiology f</w:t>
      </w:r>
      <w:r w:rsidR="000620B2">
        <w:rPr>
          <w:rFonts w:ascii="Times New Roman" w:hAnsi="Times New Roman" w:cs="Times New Roman"/>
          <w:sz w:val="24"/>
          <w:szCs w:val="24"/>
          <w:lang w:val="en-US"/>
        </w:rPr>
        <w:t>acilities which is partnership</w:t>
      </w:r>
      <w:r w:rsidR="00791B4F" w:rsidRPr="005046DC">
        <w:rPr>
          <w:rFonts w:ascii="Times New Roman" w:hAnsi="Times New Roman" w:cs="Times New Roman"/>
          <w:sz w:val="24"/>
          <w:szCs w:val="24"/>
          <w:lang w:val="en-US"/>
        </w:rPr>
        <w:t xml:space="preserve"> between State TB Office, Karnataka Health Promotion Trust </w:t>
      </w:r>
      <w:r w:rsidR="006226F6" w:rsidRPr="005046DC">
        <w:rPr>
          <w:rFonts w:ascii="Times New Roman" w:hAnsi="Times New Roman" w:cs="Times New Roman"/>
          <w:sz w:val="24"/>
          <w:szCs w:val="24"/>
          <w:lang w:val="en-US"/>
        </w:rPr>
        <w:t>(</w:t>
      </w:r>
      <w:proofErr w:type="gramStart"/>
      <w:r w:rsidR="006226F6" w:rsidRPr="005046DC">
        <w:rPr>
          <w:rFonts w:ascii="Times New Roman" w:hAnsi="Times New Roman" w:cs="Times New Roman"/>
          <w:sz w:val="24"/>
          <w:szCs w:val="24"/>
          <w:lang w:val="en-US"/>
        </w:rPr>
        <w:t>KHPT</w:t>
      </w:r>
      <w:r w:rsidR="00791B4F" w:rsidRPr="005046DC">
        <w:rPr>
          <w:rFonts w:ascii="Times New Roman" w:hAnsi="Times New Roman" w:cs="Times New Roman"/>
          <w:sz w:val="24"/>
          <w:szCs w:val="24"/>
          <w:lang w:val="en-US"/>
        </w:rPr>
        <w:t xml:space="preserve"> )</w:t>
      </w:r>
      <w:proofErr w:type="gramEnd"/>
      <w:r w:rsidR="00791B4F" w:rsidRPr="005046DC">
        <w:rPr>
          <w:rFonts w:ascii="Times New Roman" w:hAnsi="Times New Roman" w:cs="Times New Roman"/>
          <w:sz w:val="24"/>
          <w:szCs w:val="24"/>
          <w:lang w:val="en-US"/>
        </w:rPr>
        <w:t xml:space="preserve"> and Association of Public Health Technologists ( APT) with support from </w:t>
      </w:r>
      <w:proofErr w:type="spellStart"/>
      <w:r w:rsidR="00791B4F" w:rsidRPr="005046DC">
        <w:rPr>
          <w:rFonts w:ascii="Times New Roman" w:hAnsi="Times New Roman" w:cs="Times New Roman"/>
          <w:sz w:val="24"/>
          <w:szCs w:val="24"/>
          <w:lang w:val="en-US"/>
        </w:rPr>
        <w:t>Qure</w:t>
      </w:r>
      <w:proofErr w:type="spellEnd"/>
      <w:r w:rsidR="00791B4F" w:rsidRPr="005046DC">
        <w:rPr>
          <w:rFonts w:ascii="Times New Roman" w:hAnsi="Times New Roman" w:cs="Times New Roman"/>
          <w:sz w:val="24"/>
          <w:szCs w:val="24"/>
          <w:lang w:val="en-US"/>
        </w:rPr>
        <w:t xml:space="preserve"> AI and India Health Fund.  </w:t>
      </w:r>
    </w:p>
    <w:p w:rsidR="00722757" w:rsidRDefault="00722757" w:rsidP="005072A9">
      <w:pPr>
        <w:jc w:val="both"/>
        <w:rPr>
          <w:rFonts w:ascii="Times New Roman" w:hAnsi="Times New Roman" w:cs="Times New Roman"/>
          <w:sz w:val="24"/>
          <w:szCs w:val="24"/>
        </w:rPr>
      </w:pPr>
      <w:r w:rsidRPr="005046DC">
        <w:rPr>
          <w:rFonts w:ascii="Times New Roman" w:hAnsi="Times New Roman" w:cs="Times New Roman"/>
          <w:sz w:val="24"/>
          <w:szCs w:val="24"/>
        </w:rPr>
        <w:t xml:space="preserve">This AI tool developed by </w:t>
      </w:r>
      <w:proofErr w:type="spellStart"/>
      <w:r w:rsidRPr="005046DC">
        <w:rPr>
          <w:rFonts w:ascii="Times New Roman" w:hAnsi="Times New Roman" w:cs="Times New Roman"/>
          <w:sz w:val="24"/>
          <w:szCs w:val="24"/>
        </w:rPr>
        <w:t>Qure</w:t>
      </w:r>
      <w:proofErr w:type="spellEnd"/>
      <w:r w:rsidRPr="005046DC">
        <w:rPr>
          <w:rFonts w:ascii="Times New Roman" w:hAnsi="Times New Roman" w:cs="Times New Roman"/>
          <w:sz w:val="24"/>
          <w:szCs w:val="24"/>
        </w:rPr>
        <w:t xml:space="preserve"> AI which works on Analog X Ray screening is well suited to be used in remote facilities and it not only detects abnormal chest X-rays, but it can identify and localizes 29 common abnormalities in addition to screen for tuberculosis.</w:t>
      </w:r>
    </w:p>
    <w:p w:rsidR="00ED507A" w:rsidRPr="005046DC" w:rsidRDefault="00ED507A" w:rsidP="005072A9">
      <w:pPr>
        <w:jc w:val="both"/>
        <w:rPr>
          <w:rFonts w:ascii="Times New Roman" w:hAnsi="Times New Roman" w:cs="Times New Roman"/>
          <w:sz w:val="24"/>
          <w:szCs w:val="24"/>
        </w:rPr>
      </w:pPr>
    </w:p>
    <w:p w:rsidR="00722757" w:rsidRDefault="00722757" w:rsidP="005072A9">
      <w:pPr>
        <w:jc w:val="both"/>
        <w:rPr>
          <w:rFonts w:ascii="Times New Roman" w:hAnsi="Times New Roman" w:cs="Times New Roman"/>
          <w:sz w:val="24"/>
          <w:szCs w:val="24"/>
        </w:rPr>
      </w:pPr>
      <w:r w:rsidRPr="005046DC">
        <w:rPr>
          <w:rFonts w:ascii="Times New Roman" w:hAnsi="Times New Roman" w:cs="Times New Roman"/>
          <w:sz w:val="24"/>
          <w:szCs w:val="24"/>
        </w:rPr>
        <w:lastRenderedPageBreak/>
        <w:t>This solution provides a unique opportunity for the health sector, bringing efficiency, saving resources and bringing accuracy in interpretation and enhancing quality of service delivery.</w:t>
      </w:r>
    </w:p>
    <w:p w:rsidR="00E23B6A" w:rsidRDefault="00E23B6A" w:rsidP="00E23B6A">
      <w:pPr>
        <w:jc w:val="both"/>
        <w:rPr>
          <w:rFonts w:ascii="Times New Roman" w:hAnsi="Times New Roman" w:cs="Times New Roman"/>
          <w:sz w:val="24"/>
          <w:szCs w:val="24"/>
        </w:rPr>
      </w:pPr>
      <w:r w:rsidRPr="005046DC">
        <w:rPr>
          <w:rFonts w:ascii="Times New Roman" w:hAnsi="Times New Roman" w:cs="Times New Roman"/>
          <w:sz w:val="24"/>
          <w:szCs w:val="24"/>
        </w:rPr>
        <w:t xml:space="preserve">Based on review of TB data available from </w:t>
      </w:r>
      <w:proofErr w:type="spellStart"/>
      <w:proofErr w:type="gramStart"/>
      <w:r w:rsidRPr="005046DC">
        <w:rPr>
          <w:rFonts w:ascii="Times New Roman" w:hAnsi="Times New Roman" w:cs="Times New Roman"/>
          <w:sz w:val="24"/>
          <w:szCs w:val="24"/>
        </w:rPr>
        <w:t>Nikshay</w:t>
      </w:r>
      <w:proofErr w:type="spellEnd"/>
      <w:r w:rsidRPr="005046DC">
        <w:rPr>
          <w:rFonts w:ascii="Times New Roman" w:hAnsi="Times New Roman" w:cs="Times New Roman"/>
          <w:sz w:val="24"/>
          <w:szCs w:val="24"/>
        </w:rPr>
        <w:t xml:space="preserve"> ,</w:t>
      </w:r>
      <w:proofErr w:type="gramEnd"/>
      <w:r w:rsidRPr="005046DC">
        <w:rPr>
          <w:rFonts w:ascii="Times New Roman" w:hAnsi="Times New Roman" w:cs="Times New Roman"/>
          <w:sz w:val="24"/>
          <w:szCs w:val="24"/>
        </w:rPr>
        <w:t xml:space="preserve"> districts which had higher diagnosis of TB using X-Ray modalities were identified and among them 5 districts namely  </w:t>
      </w:r>
      <w:proofErr w:type="spellStart"/>
      <w:r w:rsidRPr="005046DC">
        <w:rPr>
          <w:rFonts w:ascii="Times New Roman" w:hAnsi="Times New Roman" w:cs="Times New Roman"/>
          <w:sz w:val="24"/>
          <w:szCs w:val="24"/>
        </w:rPr>
        <w:t>Chikaballapur</w:t>
      </w:r>
      <w:proofErr w:type="spellEnd"/>
      <w:r w:rsidRPr="005046DC">
        <w:rPr>
          <w:rFonts w:ascii="Times New Roman" w:hAnsi="Times New Roman" w:cs="Times New Roman"/>
          <w:sz w:val="24"/>
          <w:szCs w:val="24"/>
        </w:rPr>
        <w:t xml:space="preserve"> , </w:t>
      </w:r>
      <w:proofErr w:type="spellStart"/>
      <w:r w:rsidRPr="005046DC">
        <w:rPr>
          <w:rFonts w:ascii="Times New Roman" w:hAnsi="Times New Roman" w:cs="Times New Roman"/>
          <w:sz w:val="24"/>
          <w:szCs w:val="24"/>
        </w:rPr>
        <w:t>Koppal</w:t>
      </w:r>
      <w:proofErr w:type="spellEnd"/>
      <w:r w:rsidRPr="005046DC">
        <w:rPr>
          <w:rFonts w:ascii="Times New Roman" w:hAnsi="Times New Roman" w:cs="Times New Roman"/>
          <w:sz w:val="24"/>
          <w:szCs w:val="24"/>
        </w:rPr>
        <w:t xml:space="preserve"> , Bellary , Belgaum and </w:t>
      </w:r>
      <w:proofErr w:type="spellStart"/>
      <w:r w:rsidRPr="005046DC">
        <w:rPr>
          <w:rFonts w:ascii="Times New Roman" w:hAnsi="Times New Roman" w:cs="Times New Roman"/>
          <w:sz w:val="24"/>
          <w:szCs w:val="24"/>
        </w:rPr>
        <w:t>Bagalkot</w:t>
      </w:r>
      <w:proofErr w:type="spellEnd"/>
      <w:r w:rsidRPr="005046DC">
        <w:rPr>
          <w:rFonts w:ascii="Times New Roman" w:hAnsi="Times New Roman" w:cs="Times New Roman"/>
          <w:sz w:val="24"/>
          <w:szCs w:val="24"/>
        </w:rPr>
        <w:t xml:space="preserve"> were selected for Pilot implementation of  AI based solution to screen X Rays for Tuberculosis. Data on TB Case detected using various diagnostic modalities is given below-</w:t>
      </w:r>
    </w:p>
    <w:p w:rsidR="00E23B6A" w:rsidRPr="005046DC" w:rsidRDefault="00E23B6A" w:rsidP="00E23B6A">
      <w:pPr>
        <w:jc w:val="center"/>
        <w:rPr>
          <w:rFonts w:ascii="Times New Roman" w:hAnsi="Times New Roman" w:cs="Times New Roman"/>
          <w:sz w:val="24"/>
          <w:szCs w:val="24"/>
        </w:rPr>
      </w:pPr>
      <w:r w:rsidRPr="005046DC">
        <w:rPr>
          <w:rFonts w:ascii="Times New Roman" w:hAnsi="Times New Roman" w:cs="Times New Roman"/>
          <w:sz w:val="24"/>
          <w:szCs w:val="24"/>
          <w:lang w:val="en-US"/>
        </w:rPr>
        <w:t>Public Sector-Basis of TB Diagnosis as X-ray</w:t>
      </w:r>
    </w:p>
    <w:p w:rsidR="00E23B6A" w:rsidRDefault="00E23B6A" w:rsidP="00E23B6A">
      <w:pPr>
        <w:jc w:val="center"/>
        <w:rPr>
          <w:rFonts w:ascii="Times New Roman" w:hAnsi="Times New Roman" w:cs="Times New Roman"/>
          <w:sz w:val="24"/>
          <w:szCs w:val="24"/>
        </w:rPr>
      </w:pPr>
      <w:r w:rsidRPr="005046DC">
        <w:rPr>
          <w:rFonts w:ascii="Times New Roman" w:hAnsi="Times New Roman" w:cs="Times New Roman"/>
          <w:noProof/>
          <w:sz w:val="24"/>
          <w:szCs w:val="24"/>
          <w:lang w:eastAsia="en-IN"/>
        </w:rPr>
        <w:drawing>
          <wp:inline distT="0" distB="0" distL="0" distR="0" wp14:anchorId="5291332E" wp14:editId="27655416">
            <wp:extent cx="4623758" cy="190442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0495" cy="1911318"/>
                    </a:xfrm>
                    <a:prstGeom prst="rect">
                      <a:avLst/>
                    </a:prstGeom>
                    <a:noFill/>
                  </pic:spPr>
                </pic:pic>
              </a:graphicData>
            </a:graphic>
          </wp:inline>
        </w:drawing>
      </w:r>
    </w:p>
    <w:p w:rsidR="009B205B" w:rsidRDefault="009B205B">
      <w:pPr>
        <w:rPr>
          <w:rFonts w:ascii="Times New Roman" w:hAnsi="Times New Roman" w:cs="Times New Roman"/>
          <w:sz w:val="24"/>
          <w:szCs w:val="24"/>
          <w:lang w:val="en-US"/>
        </w:rPr>
      </w:pPr>
    </w:p>
    <w:p w:rsidR="009B205B" w:rsidRDefault="00ED507A">
      <w:pP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62336" behindDoc="1" locked="0" layoutInCell="1" allowOverlap="1">
            <wp:simplePos x="0" y="0"/>
            <wp:positionH relativeFrom="column">
              <wp:posOffset>190500</wp:posOffset>
            </wp:positionH>
            <wp:positionV relativeFrom="paragraph">
              <wp:posOffset>294640</wp:posOffset>
            </wp:positionV>
            <wp:extent cx="5562600" cy="3129074"/>
            <wp:effectExtent l="0" t="0" r="0" b="0"/>
            <wp:wrapTight wrapText="bothSides">
              <wp:wrapPolygon edited="0">
                <wp:start x="0" y="0"/>
                <wp:lineTo x="0" y="21438"/>
                <wp:lineTo x="21526" y="21438"/>
                <wp:lineTo x="215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2.JPG"/>
                    <pic:cNvPicPr/>
                  </pic:nvPicPr>
                  <pic:blipFill>
                    <a:blip r:embed="rId6">
                      <a:extLst>
                        <a:ext uri="{28A0092B-C50C-407E-A947-70E740481C1C}">
                          <a14:useLocalDpi xmlns:a14="http://schemas.microsoft.com/office/drawing/2010/main" val="0"/>
                        </a:ext>
                      </a:extLst>
                    </a:blip>
                    <a:stretch>
                      <a:fillRect/>
                    </a:stretch>
                  </pic:blipFill>
                  <pic:spPr>
                    <a:xfrm>
                      <a:off x="0" y="0"/>
                      <a:ext cx="5562600" cy="3129074"/>
                    </a:xfrm>
                    <a:prstGeom prst="rect">
                      <a:avLst/>
                    </a:prstGeom>
                  </pic:spPr>
                </pic:pic>
              </a:graphicData>
            </a:graphic>
          </wp:anchor>
        </w:drawing>
      </w:r>
      <w:r w:rsidR="009B205B">
        <w:rPr>
          <w:rFonts w:ascii="Times New Roman" w:hAnsi="Times New Roman" w:cs="Times New Roman"/>
          <w:noProof/>
          <w:sz w:val="24"/>
          <w:szCs w:val="24"/>
          <w:lang w:eastAsia="en-IN"/>
        </w:rPr>
        <mc:AlternateContent>
          <mc:Choice Requires="wps">
            <w:drawing>
              <wp:anchor distT="0" distB="0" distL="114300" distR="114300" simplePos="0" relativeHeight="251664384" behindDoc="1" locked="0" layoutInCell="1" allowOverlap="1" wp14:anchorId="40B204A1" wp14:editId="08685ED2">
                <wp:simplePos x="0" y="0"/>
                <wp:positionH relativeFrom="column">
                  <wp:posOffset>3467100</wp:posOffset>
                </wp:positionH>
                <wp:positionV relativeFrom="paragraph">
                  <wp:posOffset>475615</wp:posOffset>
                </wp:positionV>
                <wp:extent cx="1743075" cy="257175"/>
                <wp:effectExtent l="0" t="0" r="28575" b="28575"/>
                <wp:wrapTight wrapText="bothSides">
                  <wp:wrapPolygon edited="0">
                    <wp:start x="0" y="0"/>
                    <wp:lineTo x="0" y="22400"/>
                    <wp:lineTo x="21718" y="22400"/>
                    <wp:lineTo x="21718"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17430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7639" w:rsidRDefault="00197639" w:rsidP="009B205B">
                            <w:r>
                              <w:t xml:space="preserve">Districts Selected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B204A1" id="_x0000_t202" coordsize="21600,21600" o:spt="202" path="m,l,21600r21600,l21600,xe">
                <v:stroke joinstyle="miter"/>
                <v:path gradientshapeok="t" o:connecttype="rect"/>
              </v:shapetype>
              <v:shape id="Text Box 11" o:spid="_x0000_s1026" type="#_x0000_t202" style="position:absolute;margin-left:273pt;margin-top:37.45pt;width:137.25pt;height:20.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" fillcolor="white [3201]" strokeweight=".5pt">
                <v:textbox>
                  <w:txbxContent>
                    <w:p w:rsidR="00197639" w:rsidRDefault="00197639" w:rsidP="009B205B">
                      <w:r>
                        <w:t xml:space="preserve">Districts Selected </w:t>
                      </w:r>
                    </w:p>
                  </w:txbxContent>
                </v:textbox>
                <w10:wrap type="tight"/>
              </v:shape>
            </w:pict>
          </mc:Fallback>
        </mc:AlternateContent>
      </w:r>
      <w:r w:rsidR="009B205B">
        <w:rPr>
          <w:rFonts w:ascii="Times New Roman" w:hAnsi="Times New Roman" w:cs="Times New Roman"/>
          <w:sz w:val="24"/>
          <w:szCs w:val="24"/>
          <w:lang w:val="en-US"/>
        </w:rPr>
        <w:br w:type="page"/>
      </w:r>
    </w:p>
    <w:p w:rsidR="00806AAD" w:rsidRPr="005046DC" w:rsidRDefault="00806AAD" w:rsidP="00806AA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w:t>
      </w:r>
      <w:r w:rsidRPr="005046DC">
        <w:rPr>
          <w:rFonts w:ascii="Times New Roman" w:hAnsi="Times New Roman" w:cs="Times New Roman"/>
          <w:sz w:val="24"/>
          <w:szCs w:val="24"/>
          <w:lang w:val="en-US"/>
        </w:rPr>
        <w:t xml:space="preserve">rom the above 5 districts </w:t>
      </w:r>
      <w:r w:rsidR="007B6218">
        <w:rPr>
          <w:rFonts w:ascii="Times New Roman" w:hAnsi="Times New Roman" w:cs="Times New Roman"/>
          <w:sz w:val="24"/>
          <w:szCs w:val="24"/>
          <w:lang w:val="en-US"/>
        </w:rPr>
        <w:t>as Phase -1 of the project,</w:t>
      </w:r>
      <w:r w:rsidRPr="005046DC">
        <w:rPr>
          <w:rFonts w:ascii="Times New Roman" w:hAnsi="Times New Roman" w:cs="Times New Roman"/>
          <w:sz w:val="24"/>
          <w:szCs w:val="24"/>
          <w:lang w:val="en-US"/>
        </w:rPr>
        <w:t xml:space="preserve"> it was decided to implement AI solution in taluk hospitals where there is colocation of X Ray facility and easy access to CBNAAT testing. The following sites were selected from 5 districts –</w:t>
      </w:r>
    </w:p>
    <w:p w:rsidR="00806AAD" w:rsidRDefault="00806AAD" w:rsidP="00E23B6A">
      <w:pPr>
        <w:jc w:val="center"/>
        <w:rPr>
          <w:rFonts w:ascii="Times New Roman" w:hAnsi="Times New Roman" w:cs="Times New Roman"/>
          <w:sz w:val="24"/>
          <w:szCs w:val="24"/>
        </w:rPr>
      </w:pPr>
    </w:p>
    <w:p w:rsidR="00DC1FD5" w:rsidRPr="009466E8" w:rsidRDefault="00806AAD" w:rsidP="009466E8">
      <w:pPr>
        <w:rPr>
          <w:rFonts w:ascii="Times New Roman" w:hAnsi="Times New Roman" w:cs="Times New Roman"/>
          <w:sz w:val="24"/>
          <w:szCs w:val="24"/>
        </w:rPr>
      </w:pPr>
      <w:r w:rsidRPr="005046DC">
        <w:rPr>
          <w:rFonts w:ascii="Times New Roman" w:hAnsi="Times New Roman" w:cs="Times New Roman"/>
          <w:noProof/>
          <w:sz w:val="24"/>
          <w:szCs w:val="24"/>
          <w:lang w:eastAsia="en-IN"/>
        </w:rPr>
        <w:drawing>
          <wp:inline distT="0" distB="0" distL="0" distR="0" wp14:anchorId="079E7161" wp14:editId="647054F4">
            <wp:extent cx="2738440" cy="385439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42" cy="3861150"/>
                    </a:xfrm>
                    <a:prstGeom prst="rect">
                      <a:avLst/>
                    </a:prstGeom>
                    <a:noFill/>
                    <a:ln>
                      <a:noFill/>
                    </a:ln>
                  </pic:spPr>
                </pic:pic>
              </a:graphicData>
            </a:graphic>
          </wp:inline>
        </w:drawing>
      </w:r>
      <w:r w:rsidRPr="00806AAD">
        <w:rPr>
          <w:rFonts w:ascii="Times New Roman" w:hAnsi="Times New Roman" w:cs="Times New Roman"/>
          <w:noProof/>
          <w:sz w:val="24"/>
          <w:szCs w:val="24"/>
          <w:lang w:eastAsia="en-IN"/>
        </w:rPr>
        <w:t xml:space="preserve"> </w:t>
      </w:r>
      <w:r w:rsidRPr="005046DC">
        <w:rPr>
          <w:rFonts w:ascii="Times New Roman" w:hAnsi="Times New Roman" w:cs="Times New Roman"/>
          <w:noProof/>
          <w:sz w:val="24"/>
          <w:szCs w:val="24"/>
          <w:lang w:eastAsia="en-IN"/>
        </w:rPr>
        <w:drawing>
          <wp:inline distT="0" distB="0" distL="0" distR="0" wp14:anchorId="4A81A297" wp14:editId="6A474F72">
            <wp:extent cx="2084070" cy="24136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070" cy="2413635"/>
                    </a:xfrm>
                    <a:prstGeom prst="rect">
                      <a:avLst/>
                    </a:prstGeom>
                    <a:noFill/>
                    <a:ln>
                      <a:noFill/>
                    </a:ln>
                  </pic:spPr>
                </pic:pic>
              </a:graphicData>
            </a:graphic>
          </wp:inline>
        </w:drawing>
      </w:r>
    </w:p>
    <w:p w:rsidR="006226F6" w:rsidRDefault="006226F6" w:rsidP="00112B8C">
      <w:pPr>
        <w:jc w:val="both"/>
        <w:rPr>
          <w:rFonts w:ascii="Times New Roman" w:hAnsi="Times New Roman" w:cs="Times New Roman"/>
          <w:b/>
          <w:sz w:val="24"/>
          <w:szCs w:val="24"/>
        </w:rPr>
      </w:pPr>
    </w:p>
    <w:p w:rsidR="006226F6" w:rsidRDefault="006226F6" w:rsidP="00112B8C">
      <w:pPr>
        <w:jc w:val="both"/>
        <w:rPr>
          <w:rFonts w:ascii="Times New Roman" w:hAnsi="Times New Roman" w:cs="Times New Roman"/>
          <w:b/>
          <w:sz w:val="24"/>
          <w:szCs w:val="24"/>
        </w:rPr>
      </w:pPr>
    </w:p>
    <w:p w:rsidR="004A1495" w:rsidRDefault="00112B8C" w:rsidP="00112B8C">
      <w:pPr>
        <w:jc w:val="both"/>
        <w:rPr>
          <w:rFonts w:ascii="Times New Roman" w:hAnsi="Times New Roman" w:cs="Times New Roman"/>
          <w:b/>
          <w:sz w:val="24"/>
          <w:szCs w:val="24"/>
        </w:rPr>
      </w:pPr>
      <w:r w:rsidRPr="005046DC">
        <w:rPr>
          <w:rFonts w:ascii="Times New Roman" w:hAnsi="Times New Roman" w:cs="Times New Roman"/>
          <w:b/>
          <w:sz w:val="24"/>
          <w:szCs w:val="24"/>
        </w:rPr>
        <w:t>Description of the model</w:t>
      </w:r>
      <w:r w:rsidR="009F1533" w:rsidRPr="005046DC">
        <w:rPr>
          <w:rFonts w:ascii="Times New Roman" w:hAnsi="Times New Roman" w:cs="Times New Roman"/>
          <w:b/>
          <w:sz w:val="24"/>
          <w:szCs w:val="24"/>
        </w:rPr>
        <w:t xml:space="preserve"> –</w:t>
      </w:r>
    </w:p>
    <w:p w:rsidR="004A1495" w:rsidRPr="004A1495" w:rsidRDefault="004A1495" w:rsidP="00112B8C">
      <w:pPr>
        <w:jc w:val="both"/>
        <w:rPr>
          <w:rFonts w:ascii="Times New Roman" w:hAnsi="Times New Roman" w:cs="Times New Roman"/>
          <w:sz w:val="24"/>
          <w:szCs w:val="24"/>
        </w:rPr>
      </w:pPr>
      <w:r>
        <w:rPr>
          <w:rFonts w:ascii="Times New Roman" w:hAnsi="Times New Roman" w:cs="Times New Roman"/>
          <w:sz w:val="24"/>
          <w:szCs w:val="24"/>
        </w:rPr>
        <w:t xml:space="preserve">Many patients visit Hospitals in public healthcare system every day to seek healthcare and some of them are subjected to Chest X-Ray to rule out lung </w:t>
      </w:r>
      <w:r w:rsidR="00F06D54">
        <w:rPr>
          <w:rFonts w:ascii="Times New Roman" w:hAnsi="Times New Roman" w:cs="Times New Roman"/>
          <w:sz w:val="24"/>
          <w:szCs w:val="24"/>
        </w:rPr>
        <w:t xml:space="preserve">pathology. </w:t>
      </w:r>
      <w:r>
        <w:rPr>
          <w:rFonts w:ascii="Times New Roman" w:hAnsi="Times New Roman" w:cs="Times New Roman"/>
          <w:sz w:val="24"/>
          <w:szCs w:val="24"/>
        </w:rPr>
        <w:t>The current project makes use of this opportunity of large number of</w:t>
      </w:r>
      <w:r w:rsidR="008F1B48">
        <w:rPr>
          <w:rFonts w:ascii="Times New Roman" w:hAnsi="Times New Roman" w:cs="Times New Roman"/>
          <w:sz w:val="24"/>
          <w:szCs w:val="24"/>
        </w:rPr>
        <w:t xml:space="preserve"> Chest</w:t>
      </w:r>
      <w:r>
        <w:rPr>
          <w:rFonts w:ascii="Times New Roman" w:hAnsi="Times New Roman" w:cs="Times New Roman"/>
          <w:sz w:val="24"/>
          <w:szCs w:val="24"/>
        </w:rPr>
        <w:t xml:space="preserve"> X-Rays taken in hospitals to screen X-rays for signs suggestive of Tuberculosis by application of Artificial Intelligence tools with the overall goal of identifying Suspect TB X-</w:t>
      </w:r>
      <w:r w:rsidR="00F06D54">
        <w:rPr>
          <w:rFonts w:ascii="Times New Roman" w:hAnsi="Times New Roman" w:cs="Times New Roman"/>
          <w:sz w:val="24"/>
          <w:szCs w:val="24"/>
        </w:rPr>
        <w:t xml:space="preserve">Rays. Once Artificial Intelligence triages X-Ray as suggestive of Tuberculosis further escalation will be done where in patient sputum is collected and subjected </w:t>
      </w:r>
      <w:r>
        <w:rPr>
          <w:rFonts w:ascii="Times New Roman" w:hAnsi="Times New Roman" w:cs="Times New Roman"/>
          <w:sz w:val="24"/>
          <w:szCs w:val="24"/>
        </w:rPr>
        <w:t>to CBNAAT</w:t>
      </w:r>
      <w:r w:rsidR="00F06D54">
        <w:rPr>
          <w:rFonts w:ascii="Times New Roman" w:hAnsi="Times New Roman" w:cs="Times New Roman"/>
          <w:sz w:val="24"/>
          <w:szCs w:val="24"/>
        </w:rPr>
        <w:t xml:space="preserve"> for confirmation</w:t>
      </w:r>
      <w:r>
        <w:rPr>
          <w:rFonts w:ascii="Times New Roman" w:hAnsi="Times New Roman" w:cs="Times New Roman"/>
          <w:sz w:val="24"/>
          <w:szCs w:val="24"/>
        </w:rPr>
        <w:t>.</w:t>
      </w:r>
      <w:r w:rsidR="005C0D28">
        <w:rPr>
          <w:rFonts w:ascii="Times New Roman" w:hAnsi="Times New Roman" w:cs="Times New Roman"/>
          <w:sz w:val="24"/>
          <w:szCs w:val="24"/>
        </w:rPr>
        <w:t xml:space="preserve"> </w:t>
      </w:r>
    </w:p>
    <w:p w:rsidR="009466E8" w:rsidRPr="005046DC" w:rsidRDefault="009466E8" w:rsidP="009466E8">
      <w:pPr>
        <w:jc w:val="both"/>
        <w:rPr>
          <w:rFonts w:ascii="Times New Roman" w:hAnsi="Times New Roman" w:cs="Times New Roman"/>
          <w:sz w:val="24"/>
          <w:szCs w:val="24"/>
        </w:rPr>
      </w:pPr>
      <w:r w:rsidRPr="005046DC">
        <w:rPr>
          <w:rFonts w:ascii="Times New Roman" w:hAnsi="Times New Roman" w:cs="Times New Roman"/>
          <w:sz w:val="24"/>
          <w:szCs w:val="24"/>
        </w:rPr>
        <w:t xml:space="preserve">Overview of </w:t>
      </w:r>
      <w:proofErr w:type="spellStart"/>
      <w:r w:rsidRPr="005046DC">
        <w:rPr>
          <w:rFonts w:ascii="Times New Roman" w:hAnsi="Times New Roman" w:cs="Times New Roman"/>
          <w:sz w:val="24"/>
          <w:szCs w:val="24"/>
        </w:rPr>
        <w:t>qTrack</w:t>
      </w:r>
      <w:proofErr w:type="spellEnd"/>
      <w:r w:rsidRPr="005046DC">
        <w:rPr>
          <w:rFonts w:ascii="Times New Roman" w:hAnsi="Times New Roman" w:cs="Times New Roman"/>
          <w:sz w:val="24"/>
          <w:szCs w:val="24"/>
        </w:rPr>
        <w:t xml:space="preserve"> AI solution – </w:t>
      </w:r>
    </w:p>
    <w:p w:rsidR="009466E8" w:rsidRDefault="009466E8" w:rsidP="009466E8">
      <w:pPr>
        <w:jc w:val="both"/>
        <w:rPr>
          <w:rFonts w:ascii="Times New Roman" w:hAnsi="Times New Roman" w:cs="Times New Roman"/>
          <w:sz w:val="24"/>
          <w:szCs w:val="24"/>
        </w:rPr>
      </w:pPr>
      <w:proofErr w:type="spellStart"/>
      <w:r w:rsidRPr="005046DC">
        <w:rPr>
          <w:rFonts w:ascii="Times New Roman" w:hAnsi="Times New Roman" w:cs="Times New Roman"/>
          <w:sz w:val="24"/>
          <w:szCs w:val="24"/>
        </w:rPr>
        <w:t>qTrack</w:t>
      </w:r>
      <w:proofErr w:type="spellEnd"/>
      <w:r w:rsidRPr="005046DC">
        <w:rPr>
          <w:rFonts w:ascii="Times New Roman" w:hAnsi="Times New Roman" w:cs="Times New Roman"/>
          <w:sz w:val="24"/>
          <w:szCs w:val="24"/>
        </w:rPr>
        <w:t xml:space="preserve"> is </w:t>
      </w:r>
      <w:proofErr w:type="spellStart"/>
      <w:r w:rsidRPr="005046DC">
        <w:rPr>
          <w:rFonts w:ascii="Times New Roman" w:hAnsi="Times New Roman" w:cs="Times New Roman"/>
          <w:sz w:val="24"/>
          <w:szCs w:val="24"/>
        </w:rPr>
        <w:t>Qure.ai’s</w:t>
      </w:r>
      <w:proofErr w:type="spellEnd"/>
      <w:r w:rsidRPr="005046DC">
        <w:rPr>
          <w:rFonts w:ascii="Times New Roman" w:hAnsi="Times New Roman" w:cs="Times New Roman"/>
          <w:sz w:val="24"/>
          <w:szCs w:val="24"/>
        </w:rPr>
        <w:t xml:space="preserve"> end-to-end, Artificial Intelligence (AI)-powered, automated disease management platform that has been developed to specifically provide healthcare professionals with a singular, holistic data gathering and reporting system, that maintains and manages all patient information in one place.</w:t>
      </w:r>
    </w:p>
    <w:p w:rsidR="00EC3BEC" w:rsidRPr="005046DC" w:rsidRDefault="00EC3BEC" w:rsidP="009466E8">
      <w:pPr>
        <w:jc w:val="both"/>
        <w:rPr>
          <w:rFonts w:ascii="Times New Roman" w:hAnsi="Times New Roman" w:cs="Times New Roman"/>
          <w:sz w:val="24"/>
          <w:szCs w:val="24"/>
        </w:rPr>
      </w:pPr>
    </w:p>
    <w:p w:rsidR="009466E8" w:rsidRDefault="009466E8" w:rsidP="009466E8">
      <w:pPr>
        <w:jc w:val="both"/>
        <w:rPr>
          <w:rFonts w:ascii="Times New Roman" w:hAnsi="Times New Roman" w:cs="Times New Roman"/>
          <w:sz w:val="24"/>
          <w:szCs w:val="24"/>
        </w:rPr>
      </w:pPr>
      <w:r w:rsidRPr="005046DC">
        <w:rPr>
          <w:rFonts w:ascii="Times New Roman" w:hAnsi="Times New Roman" w:cs="Times New Roman"/>
          <w:sz w:val="24"/>
          <w:szCs w:val="24"/>
        </w:rPr>
        <w:lastRenderedPageBreak/>
        <w:t xml:space="preserve">The </w:t>
      </w:r>
      <w:proofErr w:type="spellStart"/>
      <w:r w:rsidRPr="005046DC">
        <w:rPr>
          <w:rFonts w:ascii="Times New Roman" w:hAnsi="Times New Roman" w:cs="Times New Roman"/>
          <w:sz w:val="24"/>
          <w:szCs w:val="24"/>
        </w:rPr>
        <w:t>qTrack</w:t>
      </w:r>
      <w:proofErr w:type="spellEnd"/>
      <w:r w:rsidRPr="005046DC">
        <w:rPr>
          <w:rFonts w:ascii="Times New Roman" w:hAnsi="Times New Roman" w:cs="Times New Roman"/>
          <w:sz w:val="24"/>
          <w:szCs w:val="24"/>
        </w:rPr>
        <w:t xml:space="preserve"> app builds interactivity and connectivity between administrative managers, healthcare professionals, lab technicians and patients to help make data collection, transmission and recall a seamless process. This saves precious time which is otherwise lost locatin</w:t>
      </w:r>
      <w:r>
        <w:rPr>
          <w:rFonts w:ascii="Times New Roman" w:hAnsi="Times New Roman" w:cs="Times New Roman"/>
          <w:sz w:val="24"/>
          <w:szCs w:val="24"/>
        </w:rPr>
        <w:t>g and harmonizing data manually.</w:t>
      </w:r>
    </w:p>
    <w:p w:rsidR="009466E8" w:rsidRDefault="009466E8" w:rsidP="009466E8">
      <w:pPr>
        <w:jc w:val="both"/>
        <w:rPr>
          <w:rFonts w:ascii="Times New Roman" w:hAnsi="Times New Roman" w:cs="Times New Roman"/>
          <w:sz w:val="24"/>
          <w:szCs w:val="24"/>
        </w:rPr>
      </w:pPr>
    </w:p>
    <w:p w:rsidR="009466E8" w:rsidRDefault="009466E8" w:rsidP="009466E8">
      <w:pPr>
        <w:jc w:val="both"/>
        <w:rPr>
          <w:rFonts w:ascii="Times New Roman" w:hAnsi="Times New Roman" w:cs="Times New Roman"/>
          <w:sz w:val="24"/>
          <w:szCs w:val="24"/>
        </w:rPr>
      </w:pPr>
    </w:p>
    <w:p w:rsidR="009466E8" w:rsidRDefault="009466E8" w:rsidP="009466E8">
      <w:pPr>
        <w:jc w:val="both"/>
        <w:rPr>
          <w:rFonts w:ascii="Times New Roman" w:hAnsi="Times New Roman" w:cs="Times New Roman"/>
          <w:sz w:val="24"/>
          <w:szCs w:val="24"/>
        </w:rPr>
      </w:pPr>
      <w:r w:rsidRPr="005046DC">
        <w:rPr>
          <w:rFonts w:ascii="Times New Roman" w:hAnsi="Times New Roman" w:cs="Times New Roman"/>
          <w:noProof/>
          <w:sz w:val="24"/>
          <w:szCs w:val="24"/>
          <w:lang w:eastAsia="en-IN"/>
        </w:rPr>
        <w:drawing>
          <wp:inline distT="0" distB="0" distL="0" distR="0" wp14:anchorId="7B14FC32" wp14:editId="6F1C0797">
            <wp:extent cx="5893136" cy="3657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8910" cy="3661184"/>
                    </a:xfrm>
                    <a:prstGeom prst="rect">
                      <a:avLst/>
                    </a:prstGeom>
                    <a:noFill/>
                    <a:ln>
                      <a:noFill/>
                    </a:ln>
                  </pic:spPr>
                </pic:pic>
              </a:graphicData>
            </a:graphic>
          </wp:inline>
        </w:drawing>
      </w:r>
    </w:p>
    <w:p w:rsidR="00133C0B" w:rsidRDefault="00133C0B" w:rsidP="009466E8">
      <w:pPr>
        <w:jc w:val="both"/>
        <w:rPr>
          <w:rFonts w:ascii="Times New Roman" w:hAnsi="Times New Roman" w:cs="Times New Roman"/>
          <w:sz w:val="24"/>
          <w:szCs w:val="24"/>
        </w:rPr>
      </w:pPr>
    </w:p>
    <w:p w:rsidR="00133C0B" w:rsidRDefault="00133C0B" w:rsidP="009466E8">
      <w:pPr>
        <w:jc w:val="both"/>
        <w:rPr>
          <w:rFonts w:ascii="Times New Roman" w:hAnsi="Times New Roman" w:cs="Times New Roman"/>
          <w:sz w:val="24"/>
          <w:szCs w:val="24"/>
        </w:rPr>
      </w:pPr>
    </w:p>
    <w:p w:rsidR="00133C0B" w:rsidRDefault="00133C0B" w:rsidP="009466E8">
      <w:pPr>
        <w:jc w:val="both"/>
        <w:rPr>
          <w:rFonts w:ascii="Times New Roman" w:hAnsi="Times New Roman" w:cs="Times New Roman"/>
          <w:sz w:val="24"/>
          <w:szCs w:val="24"/>
        </w:rPr>
      </w:pPr>
    </w:p>
    <w:p w:rsidR="00112B8C" w:rsidRPr="005046DC" w:rsidRDefault="00112B8C" w:rsidP="00112B8C">
      <w:pPr>
        <w:jc w:val="both"/>
        <w:rPr>
          <w:rFonts w:ascii="Times New Roman" w:hAnsi="Times New Roman" w:cs="Times New Roman"/>
          <w:b/>
          <w:sz w:val="24"/>
          <w:szCs w:val="24"/>
          <w:lang w:val="en-US"/>
        </w:rPr>
      </w:pPr>
    </w:p>
    <w:p w:rsidR="005B6879" w:rsidRPr="00BB7DAC" w:rsidRDefault="003D1E6B" w:rsidP="005B6879">
      <w:pPr>
        <w:jc w:val="both"/>
        <w:rPr>
          <w:rFonts w:ascii="Times New Roman" w:hAnsi="Times New Roman" w:cs="Times New Roman"/>
          <w:sz w:val="24"/>
          <w:szCs w:val="24"/>
        </w:rPr>
      </w:pPr>
      <w:r w:rsidRPr="005046DC">
        <w:rPr>
          <w:rFonts w:ascii="Times New Roman" w:hAnsi="Times New Roman" w:cs="Times New Roman"/>
          <w:sz w:val="24"/>
          <w:szCs w:val="24"/>
          <w:lang w:val="en-US"/>
        </w:rPr>
        <w:t xml:space="preserve"> </w:t>
      </w:r>
      <w:r w:rsidR="005B6879">
        <w:rPr>
          <w:rFonts w:ascii="Times New Roman" w:hAnsi="Times New Roman" w:cs="Times New Roman"/>
          <w:sz w:val="24"/>
          <w:szCs w:val="24"/>
        </w:rPr>
        <w:t>Its comprehensive off</w:t>
      </w:r>
      <w:r w:rsidR="005B6879" w:rsidRPr="00BB7DAC">
        <w:rPr>
          <w:rFonts w:ascii="Times New Roman" w:hAnsi="Times New Roman" w:cs="Times New Roman"/>
          <w:sz w:val="24"/>
          <w:szCs w:val="24"/>
        </w:rPr>
        <w:t>erings greatly benefit healthcare professionals. These include:</w:t>
      </w:r>
    </w:p>
    <w:p w:rsidR="005B6879" w:rsidRPr="00BB7DAC" w:rsidRDefault="005B6879" w:rsidP="005B6879">
      <w:pPr>
        <w:pStyle w:val="ListParagraph"/>
        <w:numPr>
          <w:ilvl w:val="0"/>
          <w:numId w:val="9"/>
        </w:numPr>
        <w:jc w:val="both"/>
        <w:rPr>
          <w:rFonts w:ascii="Times New Roman" w:hAnsi="Times New Roman" w:cs="Times New Roman"/>
          <w:sz w:val="24"/>
          <w:szCs w:val="24"/>
        </w:rPr>
      </w:pPr>
      <w:r w:rsidRPr="00BB7DAC">
        <w:rPr>
          <w:rFonts w:ascii="Times New Roman" w:hAnsi="Times New Roman" w:cs="Times New Roman"/>
          <w:sz w:val="24"/>
          <w:szCs w:val="24"/>
        </w:rPr>
        <w:t>Patient registrations</w:t>
      </w:r>
    </w:p>
    <w:p w:rsidR="005B6879" w:rsidRPr="00BB7DAC" w:rsidRDefault="005B6879" w:rsidP="005B6879">
      <w:pPr>
        <w:pStyle w:val="ListParagraph"/>
        <w:numPr>
          <w:ilvl w:val="0"/>
          <w:numId w:val="9"/>
        </w:numPr>
        <w:jc w:val="both"/>
        <w:rPr>
          <w:rFonts w:ascii="Times New Roman" w:hAnsi="Times New Roman" w:cs="Times New Roman"/>
          <w:sz w:val="24"/>
          <w:szCs w:val="24"/>
        </w:rPr>
      </w:pPr>
      <w:r w:rsidRPr="00BB7DAC">
        <w:rPr>
          <w:rFonts w:ascii="Times New Roman" w:hAnsi="Times New Roman" w:cs="Times New Roman"/>
          <w:sz w:val="24"/>
          <w:szCs w:val="24"/>
        </w:rPr>
        <w:t xml:space="preserve">Uploads of chest X-rays &amp; scans </w:t>
      </w:r>
    </w:p>
    <w:p w:rsidR="005B6879" w:rsidRPr="00BB7DAC" w:rsidRDefault="005B6879" w:rsidP="005B6879">
      <w:pPr>
        <w:pStyle w:val="ListParagraph"/>
        <w:numPr>
          <w:ilvl w:val="0"/>
          <w:numId w:val="9"/>
        </w:numPr>
        <w:jc w:val="both"/>
        <w:rPr>
          <w:rFonts w:ascii="Times New Roman" w:hAnsi="Times New Roman" w:cs="Times New Roman"/>
          <w:sz w:val="24"/>
          <w:szCs w:val="24"/>
        </w:rPr>
      </w:pPr>
      <w:r w:rsidRPr="00BB7DAC">
        <w:rPr>
          <w:rFonts w:ascii="Times New Roman" w:hAnsi="Times New Roman" w:cs="Times New Roman"/>
          <w:sz w:val="24"/>
          <w:szCs w:val="24"/>
        </w:rPr>
        <w:t xml:space="preserve">Instant analysis processing using AI </w:t>
      </w:r>
    </w:p>
    <w:p w:rsidR="005B6879" w:rsidRPr="00BB7DAC" w:rsidRDefault="005B6879" w:rsidP="005B6879">
      <w:pPr>
        <w:pStyle w:val="ListParagraph"/>
        <w:numPr>
          <w:ilvl w:val="0"/>
          <w:numId w:val="9"/>
        </w:numPr>
        <w:jc w:val="both"/>
        <w:rPr>
          <w:rFonts w:ascii="Times New Roman" w:hAnsi="Times New Roman" w:cs="Times New Roman"/>
          <w:sz w:val="24"/>
          <w:szCs w:val="24"/>
        </w:rPr>
      </w:pPr>
      <w:r w:rsidRPr="00BB7DAC">
        <w:rPr>
          <w:rFonts w:ascii="Times New Roman" w:hAnsi="Times New Roman" w:cs="Times New Roman"/>
          <w:sz w:val="24"/>
          <w:szCs w:val="24"/>
        </w:rPr>
        <w:t>Automated reports</w:t>
      </w:r>
    </w:p>
    <w:p w:rsidR="005B6879" w:rsidRPr="00BB7DAC" w:rsidRDefault="005B6879" w:rsidP="005B6879">
      <w:pPr>
        <w:pStyle w:val="ListParagraph"/>
        <w:numPr>
          <w:ilvl w:val="0"/>
          <w:numId w:val="9"/>
        </w:numPr>
        <w:jc w:val="both"/>
        <w:rPr>
          <w:rFonts w:ascii="Times New Roman" w:hAnsi="Times New Roman" w:cs="Times New Roman"/>
          <w:sz w:val="24"/>
          <w:szCs w:val="24"/>
        </w:rPr>
      </w:pPr>
      <w:r w:rsidRPr="00BB7DAC">
        <w:rPr>
          <w:rFonts w:ascii="Times New Roman" w:hAnsi="Times New Roman" w:cs="Times New Roman"/>
          <w:sz w:val="24"/>
          <w:szCs w:val="24"/>
        </w:rPr>
        <w:t xml:space="preserve">Real-time patient monitoring; and </w:t>
      </w:r>
    </w:p>
    <w:p w:rsidR="005B6879" w:rsidRDefault="005B6879" w:rsidP="005B6879">
      <w:pPr>
        <w:pStyle w:val="ListParagraph"/>
        <w:numPr>
          <w:ilvl w:val="0"/>
          <w:numId w:val="9"/>
        </w:numPr>
        <w:jc w:val="both"/>
        <w:rPr>
          <w:rFonts w:ascii="Times New Roman" w:hAnsi="Times New Roman" w:cs="Times New Roman"/>
          <w:sz w:val="24"/>
          <w:szCs w:val="24"/>
        </w:rPr>
      </w:pPr>
      <w:r w:rsidRPr="00BB7DAC">
        <w:rPr>
          <w:rFonts w:ascii="Times New Roman" w:hAnsi="Times New Roman" w:cs="Times New Roman"/>
          <w:sz w:val="24"/>
          <w:szCs w:val="24"/>
        </w:rPr>
        <w:t>Effective e care at community level</w:t>
      </w:r>
    </w:p>
    <w:p w:rsidR="005B6879" w:rsidRDefault="005B6879" w:rsidP="005072A9">
      <w:pPr>
        <w:jc w:val="both"/>
        <w:rPr>
          <w:rFonts w:ascii="Times New Roman" w:hAnsi="Times New Roman" w:cs="Times New Roman"/>
          <w:sz w:val="24"/>
          <w:szCs w:val="24"/>
        </w:rPr>
      </w:pPr>
    </w:p>
    <w:p w:rsidR="004150AB" w:rsidRDefault="004150AB" w:rsidP="005072A9">
      <w:pPr>
        <w:jc w:val="both"/>
        <w:rPr>
          <w:rFonts w:ascii="Times New Roman" w:hAnsi="Times New Roman" w:cs="Times New Roman"/>
          <w:sz w:val="24"/>
          <w:szCs w:val="24"/>
        </w:rPr>
      </w:pPr>
    </w:p>
    <w:p w:rsidR="004150AB" w:rsidRDefault="004150AB" w:rsidP="005072A9">
      <w:pPr>
        <w:jc w:val="both"/>
        <w:rPr>
          <w:rFonts w:ascii="Times New Roman" w:hAnsi="Times New Roman" w:cs="Times New Roman"/>
          <w:sz w:val="24"/>
          <w:szCs w:val="24"/>
        </w:rPr>
      </w:pPr>
    </w:p>
    <w:p w:rsidR="005B6879" w:rsidRDefault="005B6879" w:rsidP="005B6879">
      <w:pPr>
        <w:jc w:val="both"/>
        <w:rPr>
          <w:rFonts w:ascii="Times New Roman" w:hAnsi="Times New Roman" w:cs="Times New Roman"/>
          <w:sz w:val="24"/>
          <w:szCs w:val="24"/>
        </w:rPr>
      </w:pPr>
      <w:r w:rsidRPr="00336597">
        <w:rPr>
          <w:rFonts w:ascii="Times New Roman" w:hAnsi="Times New Roman" w:cs="Times New Roman"/>
          <w:sz w:val="24"/>
          <w:szCs w:val="24"/>
        </w:rPr>
        <w:lastRenderedPageBreak/>
        <w:t xml:space="preserve">To adapt to technological challenges in remote areas, </w:t>
      </w:r>
      <w:proofErr w:type="spellStart"/>
      <w:r w:rsidRPr="00336597">
        <w:rPr>
          <w:rFonts w:ascii="Times New Roman" w:hAnsi="Times New Roman" w:cs="Times New Roman"/>
          <w:sz w:val="24"/>
          <w:szCs w:val="24"/>
        </w:rPr>
        <w:t>qTrack</w:t>
      </w:r>
      <w:proofErr w:type="spellEnd"/>
      <w:r w:rsidRPr="00336597">
        <w:rPr>
          <w:rFonts w:ascii="Times New Roman" w:hAnsi="Times New Roman" w:cs="Times New Roman"/>
          <w:sz w:val="24"/>
          <w:szCs w:val="24"/>
        </w:rPr>
        <w:t xml:space="preserve"> is built to accommodate and interpret </w:t>
      </w:r>
      <w:proofErr w:type="spellStart"/>
      <w:r w:rsidRPr="00336597">
        <w:rPr>
          <w:rFonts w:ascii="Times New Roman" w:hAnsi="Times New Roman" w:cs="Times New Roman"/>
          <w:sz w:val="24"/>
          <w:szCs w:val="24"/>
        </w:rPr>
        <w:t>analog</w:t>
      </w:r>
      <w:proofErr w:type="spellEnd"/>
      <w:r w:rsidRPr="00336597">
        <w:rPr>
          <w:rFonts w:ascii="Times New Roman" w:hAnsi="Times New Roman" w:cs="Times New Roman"/>
          <w:sz w:val="24"/>
          <w:szCs w:val="24"/>
        </w:rPr>
        <w:t xml:space="preserve"> chest X-rays as well. Photos of chest X-ray films clicked against a view box can be interpreted by directly uploading it from the healthcare worker’s phone’s gallery for processing</w:t>
      </w:r>
      <w:r>
        <w:rPr>
          <w:rFonts w:ascii="Times New Roman" w:hAnsi="Times New Roman" w:cs="Times New Roman"/>
          <w:sz w:val="24"/>
          <w:szCs w:val="24"/>
        </w:rPr>
        <w:t xml:space="preserve">. </w:t>
      </w:r>
    </w:p>
    <w:p w:rsidR="00133C0B" w:rsidRDefault="00133C0B" w:rsidP="005B6879">
      <w:pPr>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0288" behindDoc="1" locked="0" layoutInCell="1" allowOverlap="1">
            <wp:simplePos x="0" y="0"/>
            <wp:positionH relativeFrom="column">
              <wp:posOffset>3998595</wp:posOffset>
            </wp:positionH>
            <wp:positionV relativeFrom="paragraph">
              <wp:posOffset>287020</wp:posOffset>
            </wp:positionV>
            <wp:extent cx="1915795" cy="2440305"/>
            <wp:effectExtent l="0" t="0" r="8255" b="0"/>
            <wp:wrapTight wrapText="bothSides">
              <wp:wrapPolygon edited="0">
                <wp:start x="0" y="0"/>
                <wp:lineTo x="0" y="21415"/>
                <wp:lineTo x="21478" y="21415"/>
                <wp:lineTo x="214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5795" cy="2440305"/>
                    </a:xfrm>
                    <a:prstGeom prst="rect">
                      <a:avLst/>
                    </a:prstGeom>
                    <a:noFill/>
                  </pic:spPr>
                </pic:pic>
              </a:graphicData>
            </a:graphic>
            <wp14:sizeRelH relativeFrom="margin">
              <wp14:pctWidth>0</wp14:pctWidth>
            </wp14:sizeRelH>
            <wp14:sizeRelV relativeFrom="margin">
              <wp14:pctHeight>0</wp14:pctHeight>
            </wp14:sizeRelV>
          </wp:anchor>
        </w:drawing>
      </w:r>
    </w:p>
    <w:p w:rsidR="005B6879" w:rsidRDefault="00E73018" w:rsidP="005B6879">
      <w:pPr>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59264" behindDoc="1" locked="0" layoutInCell="1" allowOverlap="1">
            <wp:simplePos x="0" y="0"/>
            <wp:positionH relativeFrom="column">
              <wp:posOffset>-191947</wp:posOffset>
            </wp:positionH>
            <wp:positionV relativeFrom="paragraph">
              <wp:posOffset>635</wp:posOffset>
            </wp:positionV>
            <wp:extent cx="1890447" cy="2440729"/>
            <wp:effectExtent l="0" t="0" r="0" b="0"/>
            <wp:wrapTight wrapText="bothSides">
              <wp:wrapPolygon edited="0">
                <wp:start x="0" y="0"/>
                <wp:lineTo x="0" y="21415"/>
                <wp:lineTo x="21332" y="21415"/>
                <wp:lineTo x="213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447" cy="2440729"/>
                    </a:xfrm>
                    <a:prstGeom prst="rect">
                      <a:avLst/>
                    </a:prstGeom>
                    <a:noFill/>
                  </pic:spPr>
                </pic:pic>
              </a:graphicData>
            </a:graphic>
          </wp:anchor>
        </w:drawing>
      </w:r>
      <w:r>
        <w:rPr>
          <w:rFonts w:ascii="Times New Roman" w:hAnsi="Times New Roman" w:cs="Times New Roman"/>
          <w:noProof/>
          <w:sz w:val="24"/>
          <w:szCs w:val="24"/>
          <w:lang w:eastAsia="en-IN"/>
        </w:rPr>
        <w:drawing>
          <wp:anchor distT="0" distB="0" distL="114300" distR="114300" simplePos="0" relativeHeight="251658240" behindDoc="1" locked="0" layoutInCell="1" allowOverlap="1">
            <wp:simplePos x="0" y="0"/>
            <wp:positionH relativeFrom="column">
              <wp:posOffset>1892300</wp:posOffset>
            </wp:positionH>
            <wp:positionV relativeFrom="paragraph">
              <wp:posOffset>22225</wp:posOffset>
            </wp:positionV>
            <wp:extent cx="1893570" cy="2422525"/>
            <wp:effectExtent l="0" t="0" r="0" b="0"/>
            <wp:wrapTight wrapText="bothSides">
              <wp:wrapPolygon edited="0">
                <wp:start x="0" y="0"/>
                <wp:lineTo x="0" y="21402"/>
                <wp:lineTo x="21296" y="21402"/>
                <wp:lineTo x="212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03" b="6404"/>
                    <a:stretch/>
                  </pic:blipFill>
                  <pic:spPr bwMode="auto">
                    <a:xfrm>
                      <a:off x="0" y="0"/>
                      <a:ext cx="1893570" cy="2422525"/>
                    </a:xfrm>
                    <a:prstGeom prst="rect">
                      <a:avLst/>
                    </a:prstGeom>
                    <a:noFill/>
                    <a:ln>
                      <a:noFill/>
                    </a:ln>
                    <a:extLst>
                      <a:ext uri="{53640926-AAD7-44D8-BBD7-CCE9431645EC}">
                        <a14:shadowObscured xmlns:a14="http://schemas.microsoft.com/office/drawing/2010/main"/>
                      </a:ext>
                    </a:extLst>
                  </pic:spPr>
                </pic:pic>
              </a:graphicData>
            </a:graphic>
          </wp:anchor>
        </w:drawing>
      </w:r>
    </w:p>
    <w:p w:rsidR="00E73018" w:rsidRDefault="00785B22" w:rsidP="005B6879">
      <w:pPr>
        <w:jc w:val="both"/>
        <w:rPr>
          <w:rFonts w:ascii="Times New Roman" w:hAnsi="Times New Roman" w:cs="Times New Roman"/>
          <w:sz w:val="24"/>
          <w:szCs w:val="24"/>
        </w:rPr>
      </w:pPr>
      <w:r w:rsidRPr="00785B22">
        <w:rPr>
          <w:rFonts w:ascii="Times New Roman" w:hAnsi="Times New Roman" w:cs="Times New Roman"/>
          <w:noProof/>
          <w:sz w:val="24"/>
          <w:szCs w:val="24"/>
          <w:lang w:eastAsia="en-IN"/>
        </w:rPr>
        <w:drawing>
          <wp:anchor distT="0" distB="0" distL="114300" distR="114300" simplePos="0" relativeHeight="251661312" behindDoc="1" locked="0" layoutInCell="1" allowOverlap="1">
            <wp:simplePos x="0" y="0"/>
            <wp:positionH relativeFrom="column">
              <wp:posOffset>0</wp:posOffset>
            </wp:positionH>
            <wp:positionV relativeFrom="paragraph">
              <wp:posOffset>206375</wp:posOffset>
            </wp:positionV>
            <wp:extent cx="2215515" cy="3108960"/>
            <wp:effectExtent l="0" t="0" r="0" b="0"/>
            <wp:wrapTight wrapText="bothSides">
              <wp:wrapPolygon edited="0">
                <wp:start x="0" y="0"/>
                <wp:lineTo x="0" y="21441"/>
                <wp:lineTo x="21359" y="21441"/>
                <wp:lineTo x="21359" y="0"/>
                <wp:lineTo x="0" y="0"/>
              </wp:wrapPolygon>
            </wp:wrapTight>
            <wp:docPr id="4" name="Content Placeholder 3" descr="9da4e851-d6e7-48ed-81dc-4c2d822e275b.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9da4e851-d6e7-48ed-81dc-4c2d822e275b.jpg"/>
                    <pic:cNvPicPr>
                      <a:picLocks noGrp="1" noChangeAspect="1"/>
                    </pic:cNvPicPr>
                  </pic:nvPicPr>
                  <pic:blipFill rotWithShape="1">
                    <a:blip r:embed="rId13">
                      <a:extLst>
                        <a:ext uri="{28A0092B-C50C-407E-A947-70E740481C1C}">
                          <a14:useLocalDpi xmlns:a14="http://schemas.microsoft.com/office/drawing/2010/main" val="0"/>
                        </a:ext>
                      </a:extLst>
                    </a:blip>
                    <a:srcRect t="4006"/>
                    <a:stretch/>
                  </pic:blipFill>
                  <pic:spPr bwMode="auto">
                    <a:xfrm>
                      <a:off x="0" y="0"/>
                      <a:ext cx="2215515" cy="310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73018" w:rsidRDefault="00E73018"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785B22" w:rsidRDefault="00785B22" w:rsidP="005B6879">
      <w:pPr>
        <w:jc w:val="both"/>
        <w:rPr>
          <w:rFonts w:ascii="Times New Roman" w:hAnsi="Times New Roman" w:cs="Times New Roman"/>
          <w:sz w:val="24"/>
          <w:szCs w:val="24"/>
        </w:rPr>
      </w:pPr>
    </w:p>
    <w:p w:rsidR="003E6015" w:rsidRDefault="003E6015" w:rsidP="005B6879">
      <w:pPr>
        <w:jc w:val="both"/>
        <w:rPr>
          <w:rFonts w:ascii="Times New Roman" w:hAnsi="Times New Roman" w:cs="Times New Roman"/>
          <w:sz w:val="24"/>
          <w:szCs w:val="24"/>
        </w:rPr>
      </w:pPr>
    </w:p>
    <w:p w:rsidR="00025887" w:rsidRDefault="00025887" w:rsidP="005B6879">
      <w:pPr>
        <w:jc w:val="both"/>
        <w:rPr>
          <w:rFonts w:ascii="Times New Roman" w:hAnsi="Times New Roman" w:cs="Times New Roman"/>
          <w:sz w:val="24"/>
          <w:szCs w:val="24"/>
        </w:rPr>
      </w:pPr>
    </w:p>
    <w:p w:rsidR="00025887" w:rsidRDefault="00025887" w:rsidP="005B6879">
      <w:pPr>
        <w:jc w:val="both"/>
        <w:rPr>
          <w:rFonts w:ascii="Times New Roman" w:hAnsi="Times New Roman" w:cs="Times New Roman"/>
          <w:sz w:val="24"/>
          <w:szCs w:val="24"/>
        </w:rPr>
      </w:pPr>
    </w:p>
    <w:p w:rsidR="00025887" w:rsidRDefault="00025887" w:rsidP="005B6879">
      <w:pPr>
        <w:jc w:val="both"/>
        <w:rPr>
          <w:rFonts w:ascii="Times New Roman" w:hAnsi="Times New Roman" w:cs="Times New Roman"/>
          <w:sz w:val="24"/>
          <w:szCs w:val="24"/>
        </w:rPr>
      </w:pPr>
    </w:p>
    <w:p w:rsidR="00025887" w:rsidRDefault="00025887" w:rsidP="005B6879">
      <w:pPr>
        <w:jc w:val="both"/>
        <w:rPr>
          <w:rFonts w:ascii="Times New Roman" w:hAnsi="Times New Roman" w:cs="Times New Roman"/>
          <w:sz w:val="24"/>
          <w:szCs w:val="24"/>
        </w:rPr>
      </w:pPr>
    </w:p>
    <w:p w:rsidR="005B6879" w:rsidRDefault="005B6879" w:rsidP="005B68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addition </w:t>
      </w:r>
      <w:proofErr w:type="spellStart"/>
      <w:r w:rsidRPr="00DD0244">
        <w:rPr>
          <w:rFonts w:ascii="Times New Roman" w:hAnsi="Times New Roman" w:cs="Times New Roman"/>
          <w:sz w:val="24"/>
          <w:szCs w:val="24"/>
        </w:rPr>
        <w:t>qTrack</w:t>
      </w:r>
      <w:proofErr w:type="spellEnd"/>
      <w:r w:rsidRPr="00DD0244">
        <w:rPr>
          <w:rFonts w:ascii="Times New Roman" w:hAnsi="Times New Roman" w:cs="Times New Roman"/>
          <w:sz w:val="24"/>
          <w:szCs w:val="24"/>
        </w:rPr>
        <w:t xml:space="preserve"> helps management teams monitor daily activities across all locations of the healthcare provider in real-time. It uses intuitive dashboards to track overall activities, the scans performed, the number of cases identified on a daily basis and more. </w:t>
      </w:r>
      <w:proofErr w:type="spellStart"/>
      <w:proofErr w:type="gramStart"/>
      <w:r w:rsidRPr="00DD0244">
        <w:rPr>
          <w:rFonts w:ascii="Times New Roman" w:hAnsi="Times New Roman" w:cs="Times New Roman"/>
          <w:sz w:val="24"/>
          <w:szCs w:val="24"/>
        </w:rPr>
        <w:t>qTrack</w:t>
      </w:r>
      <w:proofErr w:type="spellEnd"/>
      <w:proofErr w:type="gramEnd"/>
      <w:r w:rsidRPr="00DD0244">
        <w:rPr>
          <w:rFonts w:ascii="Times New Roman" w:hAnsi="Times New Roman" w:cs="Times New Roman"/>
          <w:sz w:val="24"/>
          <w:szCs w:val="24"/>
        </w:rPr>
        <w:t xml:space="preserve"> also enables the compilation of MIS reports for statistics across all activities, and for specific time periods which enable better forecasting and planning.</w:t>
      </w:r>
      <w:r>
        <w:rPr>
          <w:rFonts w:ascii="Times New Roman" w:hAnsi="Times New Roman" w:cs="Times New Roman"/>
          <w:sz w:val="24"/>
          <w:szCs w:val="24"/>
        </w:rPr>
        <w:t xml:space="preserve"> </w:t>
      </w:r>
    </w:p>
    <w:p w:rsidR="008B3333" w:rsidRPr="00B23C1B" w:rsidRDefault="00B23C1B" w:rsidP="005072A9">
      <w:pPr>
        <w:jc w:val="both"/>
        <w:rPr>
          <w:rFonts w:ascii="Times New Roman" w:hAnsi="Times New Roman" w:cs="Times New Roman"/>
          <w:b/>
          <w:sz w:val="24"/>
          <w:szCs w:val="24"/>
        </w:rPr>
      </w:pPr>
      <w:r>
        <w:rPr>
          <w:rFonts w:ascii="Times New Roman" w:hAnsi="Times New Roman" w:cs="Times New Roman"/>
          <w:b/>
          <w:sz w:val="24"/>
          <w:szCs w:val="24"/>
        </w:rPr>
        <w:t xml:space="preserve">Additional </w:t>
      </w:r>
      <w:r w:rsidR="008B3333" w:rsidRPr="00B23C1B">
        <w:rPr>
          <w:rFonts w:ascii="Times New Roman" w:hAnsi="Times New Roman" w:cs="Times New Roman"/>
          <w:b/>
          <w:sz w:val="24"/>
          <w:szCs w:val="24"/>
        </w:rPr>
        <w:t xml:space="preserve">Strategies which will be started from month of November – </w:t>
      </w:r>
    </w:p>
    <w:p w:rsidR="008B3333" w:rsidRDefault="008B3333" w:rsidP="005072A9">
      <w:pPr>
        <w:jc w:val="both"/>
        <w:rPr>
          <w:rFonts w:ascii="Times New Roman" w:hAnsi="Times New Roman" w:cs="Times New Roman"/>
          <w:sz w:val="24"/>
          <w:szCs w:val="24"/>
        </w:rPr>
      </w:pPr>
      <w:r>
        <w:rPr>
          <w:rFonts w:ascii="Times New Roman" w:hAnsi="Times New Roman" w:cs="Times New Roman"/>
          <w:sz w:val="24"/>
          <w:szCs w:val="24"/>
        </w:rPr>
        <w:t>Based</w:t>
      </w:r>
      <w:r w:rsidR="0003455A">
        <w:rPr>
          <w:rFonts w:ascii="Times New Roman" w:hAnsi="Times New Roman" w:cs="Times New Roman"/>
          <w:sz w:val="24"/>
          <w:szCs w:val="24"/>
        </w:rPr>
        <w:t xml:space="preserve"> on initial learnings </w:t>
      </w:r>
      <w:r>
        <w:rPr>
          <w:rFonts w:ascii="Times New Roman" w:hAnsi="Times New Roman" w:cs="Times New Roman"/>
          <w:sz w:val="24"/>
          <w:szCs w:val="24"/>
        </w:rPr>
        <w:t>f</w:t>
      </w:r>
      <w:r w:rsidR="0003455A">
        <w:rPr>
          <w:rFonts w:ascii="Times New Roman" w:hAnsi="Times New Roman" w:cs="Times New Roman"/>
          <w:sz w:val="24"/>
          <w:szCs w:val="24"/>
        </w:rPr>
        <w:t>rom</w:t>
      </w:r>
      <w:r>
        <w:rPr>
          <w:rFonts w:ascii="Times New Roman" w:hAnsi="Times New Roman" w:cs="Times New Roman"/>
          <w:sz w:val="24"/>
          <w:szCs w:val="24"/>
        </w:rPr>
        <w:t xml:space="preserve"> project it was felt there is a need to provide mentoring support to Doctors working in these identified sites to identify X-Rays where in CBNAAT has been negative but Artificial Intelligence </w:t>
      </w:r>
      <w:r w:rsidR="00A7562B">
        <w:rPr>
          <w:rFonts w:ascii="Times New Roman" w:hAnsi="Times New Roman" w:cs="Times New Roman"/>
          <w:sz w:val="24"/>
          <w:szCs w:val="24"/>
        </w:rPr>
        <w:t>has flagged</w:t>
      </w:r>
      <w:r>
        <w:rPr>
          <w:rFonts w:ascii="Times New Roman" w:hAnsi="Times New Roman" w:cs="Times New Roman"/>
          <w:sz w:val="24"/>
          <w:szCs w:val="24"/>
        </w:rPr>
        <w:t xml:space="preserve"> X-ray as suggestive of Tuberculosis.</w:t>
      </w:r>
      <w:r w:rsidR="00A7562B">
        <w:rPr>
          <w:rFonts w:ascii="Times New Roman" w:hAnsi="Times New Roman" w:cs="Times New Roman"/>
          <w:sz w:val="24"/>
          <w:szCs w:val="24"/>
        </w:rPr>
        <w:t xml:space="preserve"> In order to provide mentoring support medical colleges have been identified where in once in 15 days there will be online mentoring session from Respiratory Medicine specialists with focus on building capacity of  doctors not to only to identify Signs of TB </w:t>
      </w:r>
      <w:r w:rsidR="00CE3AC7">
        <w:rPr>
          <w:rFonts w:ascii="Times New Roman" w:hAnsi="Times New Roman" w:cs="Times New Roman"/>
          <w:sz w:val="24"/>
          <w:szCs w:val="24"/>
        </w:rPr>
        <w:t>but to provide overall lung health care.</w:t>
      </w:r>
    </w:p>
    <w:p w:rsidR="00ED2DA0" w:rsidRPr="005046DC" w:rsidRDefault="00361AF7" w:rsidP="005072A9">
      <w:pPr>
        <w:jc w:val="both"/>
        <w:rPr>
          <w:rFonts w:ascii="Times New Roman" w:hAnsi="Times New Roman" w:cs="Times New Roman"/>
          <w:sz w:val="24"/>
          <w:szCs w:val="24"/>
        </w:rPr>
      </w:pPr>
      <w:r w:rsidRPr="005046DC">
        <w:rPr>
          <w:rFonts w:ascii="Times New Roman" w:hAnsi="Times New Roman" w:cs="Times New Roman"/>
          <w:sz w:val="24"/>
          <w:szCs w:val="24"/>
        </w:rPr>
        <w:t>In addition AI Int</w:t>
      </w:r>
      <w:r w:rsidR="00CE3AC7">
        <w:rPr>
          <w:rFonts w:ascii="Times New Roman" w:hAnsi="Times New Roman" w:cs="Times New Roman"/>
          <w:sz w:val="24"/>
          <w:szCs w:val="24"/>
        </w:rPr>
        <w:t>egrated Diagnostic Algorithm is</w:t>
      </w:r>
      <w:r w:rsidRPr="005046DC">
        <w:rPr>
          <w:rFonts w:ascii="Times New Roman" w:hAnsi="Times New Roman" w:cs="Times New Roman"/>
          <w:sz w:val="24"/>
          <w:szCs w:val="24"/>
        </w:rPr>
        <w:t xml:space="preserve"> developed </w:t>
      </w:r>
      <w:r w:rsidR="00CE3AC7">
        <w:rPr>
          <w:rFonts w:ascii="Times New Roman" w:hAnsi="Times New Roman" w:cs="Times New Roman"/>
          <w:sz w:val="24"/>
          <w:szCs w:val="24"/>
        </w:rPr>
        <w:t xml:space="preserve">which will </w:t>
      </w:r>
      <w:r w:rsidR="002D739D">
        <w:rPr>
          <w:rFonts w:ascii="Times New Roman" w:hAnsi="Times New Roman" w:cs="Times New Roman"/>
          <w:sz w:val="24"/>
          <w:szCs w:val="24"/>
        </w:rPr>
        <w:t xml:space="preserve">be piloted in these 5 districts to </w:t>
      </w:r>
      <w:r w:rsidRPr="005046DC">
        <w:rPr>
          <w:rFonts w:ascii="Times New Roman" w:hAnsi="Times New Roman" w:cs="Times New Roman"/>
          <w:sz w:val="24"/>
          <w:szCs w:val="24"/>
        </w:rPr>
        <w:t>guide the implementation, details of algorithm is given below –</w:t>
      </w:r>
    </w:p>
    <w:p w:rsidR="00361AF7" w:rsidRDefault="00361AF7" w:rsidP="00281B99">
      <w:pPr>
        <w:jc w:val="center"/>
        <w:rPr>
          <w:rFonts w:ascii="Times New Roman" w:hAnsi="Times New Roman" w:cs="Times New Roman"/>
          <w:sz w:val="24"/>
          <w:szCs w:val="24"/>
        </w:rPr>
      </w:pPr>
      <w:r w:rsidRPr="005046DC">
        <w:rPr>
          <w:rFonts w:ascii="Times New Roman" w:hAnsi="Times New Roman" w:cs="Times New Roman"/>
          <w:noProof/>
          <w:sz w:val="24"/>
          <w:szCs w:val="24"/>
          <w:lang w:eastAsia="en-IN"/>
        </w:rPr>
        <w:drawing>
          <wp:inline distT="0" distB="0" distL="0" distR="0">
            <wp:extent cx="6072782" cy="341606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 Shazia Anj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93849" cy="3427910"/>
                    </a:xfrm>
                    <a:prstGeom prst="rect">
                      <a:avLst/>
                    </a:prstGeom>
                  </pic:spPr>
                </pic:pic>
              </a:graphicData>
            </a:graphic>
          </wp:inline>
        </w:drawing>
      </w:r>
    </w:p>
    <w:p w:rsidR="005046DC" w:rsidRPr="005046DC" w:rsidRDefault="005046DC" w:rsidP="005072A9">
      <w:pPr>
        <w:jc w:val="both"/>
        <w:rPr>
          <w:rFonts w:ascii="Times New Roman" w:hAnsi="Times New Roman" w:cs="Times New Roman"/>
          <w:sz w:val="24"/>
          <w:szCs w:val="24"/>
        </w:rPr>
      </w:pPr>
    </w:p>
    <w:p w:rsidR="00361AF7" w:rsidRPr="005046DC" w:rsidRDefault="00361AF7" w:rsidP="005072A9">
      <w:pPr>
        <w:jc w:val="both"/>
        <w:rPr>
          <w:rFonts w:ascii="Times New Roman" w:hAnsi="Times New Roman" w:cs="Times New Roman"/>
          <w:sz w:val="24"/>
          <w:szCs w:val="24"/>
        </w:rPr>
      </w:pPr>
    </w:p>
    <w:p w:rsidR="001F7CD4" w:rsidRDefault="001F7CD4" w:rsidP="001F7CD4">
      <w:pPr>
        <w:jc w:val="both"/>
        <w:rPr>
          <w:rFonts w:ascii="Times New Roman" w:hAnsi="Times New Roman" w:cs="Times New Roman"/>
          <w:b/>
          <w:sz w:val="24"/>
          <w:szCs w:val="24"/>
        </w:rPr>
      </w:pPr>
      <w:r w:rsidRPr="001F7CD4">
        <w:rPr>
          <w:rFonts w:ascii="Times New Roman" w:hAnsi="Times New Roman" w:cs="Times New Roman"/>
          <w:b/>
          <w:sz w:val="24"/>
          <w:szCs w:val="24"/>
        </w:rPr>
        <w:t xml:space="preserve">Human Resources </w:t>
      </w:r>
      <w:r w:rsidR="000F585B" w:rsidRPr="001F7CD4">
        <w:rPr>
          <w:rFonts w:ascii="Times New Roman" w:hAnsi="Times New Roman" w:cs="Times New Roman"/>
          <w:b/>
          <w:sz w:val="24"/>
          <w:szCs w:val="24"/>
        </w:rPr>
        <w:t>(Existing</w:t>
      </w:r>
      <w:r w:rsidRPr="001F7CD4">
        <w:rPr>
          <w:rFonts w:ascii="Times New Roman" w:hAnsi="Times New Roman" w:cs="Times New Roman"/>
          <w:b/>
          <w:sz w:val="24"/>
          <w:szCs w:val="24"/>
        </w:rPr>
        <w:t xml:space="preserve"> and / or New)</w:t>
      </w:r>
    </w:p>
    <w:p w:rsidR="001F7CD4" w:rsidRDefault="001F7CD4" w:rsidP="001F7CD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existing human </w:t>
      </w:r>
      <w:r w:rsidR="000F585B">
        <w:rPr>
          <w:rFonts w:ascii="Times New Roman" w:hAnsi="Times New Roman" w:cs="Times New Roman"/>
          <w:sz w:val="24"/>
          <w:szCs w:val="24"/>
        </w:rPr>
        <w:t>resources</w:t>
      </w:r>
      <w:r>
        <w:rPr>
          <w:rFonts w:ascii="Times New Roman" w:hAnsi="Times New Roman" w:cs="Times New Roman"/>
          <w:sz w:val="24"/>
          <w:szCs w:val="24"/>
        </w:rPr>
        <w:t xml:space="preserve"> available under NTEP at District level </w:t>
      </w:r>
      <w:r w:rsidR="009B5489">
        <w:rPr>
          <w:rFonts w:ascii="Times New Roman" w:hAnsi="Times New Roman" w:cs="Times New Roman"/>
          <w:sz w:val="24"/>
          <w:szCs w:val="24"/>
        </w:rPr>
        <w:t>were used to</w:t>
      </w:r>
      <w:r>
        <w:rPr>
          <w:rFonts w:ascii="Times New Roman" w:hAnsi="Times New Roman" w:cs="Times New Roman"/>
          <w:sz w:val="24"/>
          <w:szCs w:val="24"/>
        </w:rPr>
        <w:t xml:space="preserve"> implement the program where in staff would capture x –rays and upload it to </w:t>
      </w:r>
      <w:proofErr w:type="spellStart"/>
      <w:r>
        <w:rPr>
          <w:rFonts w:ascii="Times New Roman" w:hAnsi="Times New Roman" w:cs="Times New Roman"/>
          <w:sz w:val="24"/>
          <w:szCs w:val="24"/>
        </w:rPr>
        <w:t>qtrack</w:t>
      </w:r>
      <w:proofErr w:type="spellEnd"/>
      <w:r>
        <w:rPr>
          <w:rFonts w:ascii="Times New Roman" w:hAnsi="Times New Roman" w:cs="Times New Roman"/>
          <w:sz w:val="24"/>
          <w:szCs w:val="24"/>
        </w:rPr>
        <w:t xml:space="preserve"> App.</w:t>
      </w:r>
      <w:r w:rsidR="003655DF">
        <w:rPr>
          <w:rFonts w:ascii="Times New Roman" w:hAnsi="Times New Roman" w:cs="Times New Roman"/>
          <w:sz w:val="24"/>
          <w:szCs w:val="24"/>
        </w:rPr>
        <w:t xml:space="preserve"> </w:t>
      </w:r>
    </w:p>
    <w:p w:rsidR="001F7CD4" w:rsidRDefault="001F7CD4" w:rsidP="001F7CD4">
      <w:pPr>
        <w:jc w:val="both"/>
        <w:rPr>
          <w:rFonts w:ascii="Times New Roman" w:hAnsi="Times New Roman" w:cs="Times New Roman"/>
          <w:sz w:val="24"/>
          <w:szCs w:val="24"/>
        </w:rPr>
      </w:pPr>
      <w:r>
        <w:rPr>
          <w:rFonts w:ascii="Times New Roman" w:hAnsi="Times New Roman" w:cs="Times New Roman"/>
          <w:sz w:val="24"/>
          <w:szCs w:val="24"/>
        </w:rPr>
        <w:t xml:space="preserve"> </w:t>
      </w:r>
    </w:p>
    <w:p w:rsidR="00281B99" w:rsidRDefault="00281B99" w:rsidP="001F7CD4">
      <w:pPr>
        <w:jc w:val="both"/>
        <w:rPr>
          <w:rFonts w:ascii="Times New Roman" w:hAnsi="Times New Roman" w:cs="Times New Roman"/>
          <w:sz w:val="24"/>
          <w:szCs w:val="24"/>
        </w:rPr>
      </w:pPr>
    </w:p>
    <w:p w:rsidR="00281B99" w:rsidRPr="001F7CD4" w:rsidRDefault="00281B99" w:rsidP="001F7CD4">
      <w:pPr>
        <w:jc w:val="both"/>
        <w:rPr>
          <w:rFonts w:ascii="Times New Roman" w:hAnsi="Times New Roman" w:cs="Times New Roman"/>
          <w:sz w:val="24"/>
          <w:szCs w:val="24"/>
        </w:rPr>
      </w:pPr>
    </w:p>
    <w:p w:rsidR="00B2099F" w:rsidRPr="00B2099F" w:rsidRDefault="00B2099F" w:rsidP="00B2099F">
      <w:pPr>
        <w:jc w:val="both"/>
        <w:rPr>
          <w:rFonts w:ascii="Times New Roman" w:hAnsi="Times New Roman" w:cs="Times New Roman"/>
          <w:b/>
          <w:sz w:val="24"/>
          <w:szCs w:val="24"/>
        </w:rPr>
      </w:pPr>
      <w:r w:rsidRPr="00B2099F">
        <w:rPr>
          <w:rFonts w:ascii="Times New Roman" w:hAnsi="Times New Roman" w:cs="Times New Roman"/>
          <w:b/>
          <w:sz w:val="24"/>
          <w:szCs w:val="24"/>
        </w:rPr>
        <w:lastRenderedPageBreak/>
        <w:t xml:space="preserve">Capacity building </w:t>
      </w:r>
      <w:r w:rsidR="00622845" w:rsidRPr="00B2099F">
        <w:rPr>
          <w:rFonts w:ascii="Times New Roman" w:hAnsi="Times New Roman" w:cs="Times New Roman"/>
          <w:b/>
          <w:sz w:val="24"/>
          <w:szCs w:val="24"/>
        </w:rPr>
        <w:t>strategies,</w:t>
      </w:r>
      <w:r w:rsidRPr="00B2099F">
        <w:rPr>
          <w:rFonts w:ascii="Times New Roman" w:hAnsi="Times New Roman" w:cs="Times New Roman"/>
          <w:b/>
          <w:sz w:val="24"/>
          <w:szCs w:val="24"/>
        </w:rPr>
        <w:t xml:space="preserve"> if applicable </w:t>
      </w:r>
    </w:p>
    <w:p w:rsidR="00CE6B2E" w:rsidRDefault="00B2099F" w:rsidP="005072A9">
      <w:pPr>
        <w:jc w:val="both"/>
        <w:rPr>
          <w:rFonts w:ascii="Times New Roman" w:hAnsi="Times New Roman" w:cs="Times New Roman"/>
          <w:sz w:val="24"/>
          <w:szCs w:val="24"/>
        </w:rPr>
      </w:pPr>
      <w:r w:rsidRPr="005046DC">
        <w:rPr>
          <w:rFonts w:ascii="Times New Roman" w:hAnsi="Times New Roman" w:cs="Times New Roman"/>
          <w:sz w:val="24"/>
          <w:szCs w:val="24"/>
        </w:rPr>
        <w:t xml:space="preserve">Once the sites were finalised District TB officers and District TB Staff were oriented about the project purpose and were trained on how to use the </w:t>
      </w:r>
      <w:proofErr w:type="spellStart"/>
      <w:r w:rsidRPr="005046DC">
        <w:rPr>
          <w:rFonts w:ascii="Times New Roman" w:hAnsi="Times New Roman" w:cs="Times New Roman"/>
          <w:sz w:val="24"/>
          <w:szCs w:val="24"/>
        </w:rPr>
        <w:t>qtrack</w:t>
      </w:r>
      <w:proofErr w:type="spellEnd"/>
      <w:r w:rsidRPr="005046DC">
        <w:rPr>
          <w:rFonts w:ascii="Times New Roman" w:hAnsi="Times New Roman" w:cs="Times New Roman"/>
          <w:sz w:val="24"/>
          <w:szCs w:val="24"/>
        </w:rPr>
        <w:t xml:space="preserve"> software</w:t>
      </w:r>
      <w:r>
        <w:rPr>
          <w:rFonts w:ascii="Times New Roman" w:hAnsi="Times New Roman" w:cs="Times New Roman"/>
          <w:sz w:val="24"/>
          <w:szCs w:val="24"/>
        </w:rPr>
        <w:t xml:space="preserve">. In addition </w:t>
      </w:r>
      <w:r w:rsidR="00A24DEF">
        <w:rPr>
          <w:rFonts w:ascii="Times New Roman" w:hAnsi="Times New Roman" w:cs="Times New Roman"/>
          <w:sz w:val="24"/>
          <w:szCs w:val="24"/>
        </w:rPr>
        <w:t>a</w:t>
      </w:r>
      <w:r>
        <w:rPr>
          <w:rFonts w:ascii="Times New Roman" w:hAnsi="Times New Roman" w:cs="Times New Roman"/>
          <w:sz w:val="24"/>
          <w:szCs w:val="24"/>
        </w:rPr>
        <w:t xml:space="preserve">ll state TB </w:t>
      </w:r>
      <w:r w:rsidR="0041297B">
        <w:rPr>
          <w:rFonts w:ascii="Times New Roman" w:hAnsi="Times New Roman" w:cs="Times New Roman"/>
          <w:sz w:val="24"/>
          <w:szCs w:val="24"/>
        </w:rPr>
        <w:t>Officers,</w:t>
      </w:r>
      <w:r w:rsidR="004B3494">
        <w:rPr>
          <w:rFonts w:ascii="Times New Roman" w:hAnsi="Times New Roman" w:cs="Times New Roman"/>
          <w:sz w:val="24"/>
          <w:szCs w:val="24"/>
        </w:rPr>
        <w:t xml:space="preserve"> District TB Officers</w:t>
      </w:r>
      <w:r>
        <w:rPr>
          <w:rFonts w:ascii="Times New Roman" w:hAnsi="Times New Roman" w:cs="Times New Roman"/>
          <w:sz w:val="24"/>
          <w:szCs w:val="24"/>
        </w:rPr>
        <w:t xml:space="preserve"> and WHO Consultants were oriented on software and </w:t>
      </w:r>
      <w:r w:rsidR="008A0038">
        <w:rPr>
          <w:rFonts w:ascii="Times New Roman" w:hAnsi="Times New Roman" w:cs="Times New Roman"/>
          <w:sz w:val="24"/>
          <w:szCs w:val="24"/>
        </w:rPr>
        <w:t>how to acc</w:t>
      </w:r>
      <w:r w:rsidR="003D0ED2">
        <w:rPr>
          <w:rFonts w:ascii="Times New Roman" w:hAnsi="Times New Roman" w:cs="Times New Roman"/>
          <w:sz w:val="24"/>
          <w:szCs w:val="24"/>
        </w:rPr>
        <w:t>ess data for program monitoring.</w:t>
      </w:r>
    </w:p>
    <w:p w:rsidR="002B16D5" w:rsidRDefault="002B16D5" w:rsidP="005072A9">
      <w:pPr>
        <w:jc w:val="both"/>
        <w:rPr>
          <w:rFonts w:ascii="Times New Roman" w:hAnsi="Times New Roman" w:cs="Times New Roman"/>
          <w:sz w:val="24"/>
          <w:szCs w:val="24"/>
        </w:rPr>
      </w:pPr>
    </w:p>
    <w:p w:rsidR="00622845" w:rsidRDefault="00622845" w:rsidP="00622845">
      <w:pPr>
        <w:jc w:val="both"/>
        <w:rPr>
          <w:rFonts w:ascii="Times New Roman" w:hAnsi="Times New Roman" w:cs="Times New Roman"/>
          <w:b/>
          <w:sz w:val="24"/>
          <w:szCs w:val="24"/>
        </w:rPr>
      </w:pPr>
      <w:r w:rsidRPr="00622845">
        <w:rPr>
          <w:rFonts w:ascii="Times New Roman" w:hAnsi="Times New Roman" w:cs="Times New Roman"/>
          <w:b/>
          <w:sz w:val="24"/>
          <w:szCs w:val="24"/>
        </w:rPr>
        <w:t>Evidence from effectiveness</w:t>
      </w:r>
    </w:p>
    <w:p w:rsidR="00693009" w:rsidRDefault="00622845" w:rsidP="00622845">
      <w:pPr>
        <w:jc w:val="both"/>
        <w:rPr>
          <w:rFonts w:ascii="Times New Roman" w:hAnsi="Times New Roman" w:cs="Times New Roman"/>
          <w:sz w:val="24"/>
          <w:szCs w:val="24"/>
        </w:rPr>
      </w:pPr>
      <w:r>
        <w:rPr>
          <w:rFonts w:ascii="Times New Roman" w:hAnsi="Times New Roman" w:cs="Times New Roman"/>
          <w:sz w:val="24"/>
          <w:szCs w:val="24"/>
        </w:rPr>
        <w:t>The program was official launched on 7</w:t>
      </w:r>
      <w:r w:rsidRPr="00622845">
        <w:rPr>
          <w:rFonts w:ascii="Times New Roman" w:hAnsi="Times New Roman" w:cs="Times New Roman"/>
          <w:sz w:val="24"/>
          <w:szCs w:val="24"/>
          <w:vertAlign w:val="superscript"/>
        </w:rPr>
        <w:t>th</w:t>
      </w:r>
      <w:r>
        <w:rPr>
          <w:rFonts w:ascii="Times New Roman" w:hAnsi="Times New Roman" w:cs="Times New Roman"/>
          <w:sz w:val="24"/>
          <w:szCs w:val="24"/>
        </w:rPr>
        <w:t xml:space="preserve"> of June 2021 and it was scaled up in phased manner to all 5 districts.  Based on data available till date it can be seen AI has been helpful in </w:t>
      </w:r>
      <w:r w:rsidR="00693009">
        <w:rPr>
          <w:rFonts w:ascii="Times New Roman" w:hAnsi="Times New Roman" w:cs="Times New Roman"/>
          <w:sz w:val="24"/>
          <w:szCs w:val="24"/>
        </w:rPr>
        <w:t xml:space="preserve">identification of Tuberculosis by </w:t>
      </w:r>
      <w:r>
        <w:rPr>
          <w:rFonts w:ascii="Times New Roman" w:hAnsi="Times New Roman" w:cs="Times New Roman"/>
          <w:sz w:val="24"/>
          <w:szCs w:val="24"/>
        </w:rPr>
        <w:t>screening of X –</w:t>
      </w:r>
      <w:r w:rsidR="00693009">
        <w:rPr>
          <w:rFonts w:ascii="Times New Roman" w:hAnsi="Times New Roman" w:cs="Times New Roman"/>
          <w:sz w:val="24"/>
          <w:szCs w:val="24"/>
        </w:rPr>
        <w:t>Rays.</w:t>
      </w:r>
      <w:r w:rsidR="00BA24F5">
        <w:rPr>
          <w:rFonts w:ascii="Times New Roman" w:hAnsi="Times New Roman" w:cs="Times New Roman"/>
          <w:sz w:val="24"/>
          <w:szCs w:val="24"/>
        </w:rPr>
        <w:t xml:space="preserve"> </w:t>
      </w:r>
    </w:p>
    <w:p w:rsidR="002B53A6" w:rsidRDefault="00622845" w:rsidP="00622845">
      <w:pPr>
        <w:jc w:val="both"/>
        <w:rPr>
          <w:rFonts w:ascii="Times New Roman" w:hAnsi="Times New Roman" w:cs="Times New Roman"/>
          <w:sz w:val="24"/>
          <w:szCs w:val="24"/>
        </w:rPr>
      </w:pPr>
      <w:r>
        <w:rPr>
          <w:rFonts w:ascii="Times New Roman" w:hAnsi="Times New Roman" w:cs="Times New Roman"/>
          <w:sz w:val="24"/>
          <w:szCs w:val="24"/>
        </w:rPr>
        <w:t>Total of 6361 X-Rays were subjected to AI analys</w:t>
      </w:r>
      <w:r w:rsidR="002B53A6">
        <w:rPr>
          <w:rFonts w:ascii="Times New Roman" w:hAnsi="Times New Roman" w:cs="Times New Roman"/>
          <w:sz w:val="24"/>
          <w:szCs w:val="24"/>
        </w:rPr>
        <w:t>is from these 5 districts out o</w:t>
      </w:r>
      <w:r>
        <w:rPr>
          <w:rFonts w:ascii="Times New Roman" w:hAnsi="Times New Roman" w:cs="Times New Roman"/>
          <w:sz w:val="24"/>
          <w:szCs w:val="24"/>
        </w:rPr>
        <w:t xml:space="preserve">f which 1625 X-Rays </w:t>
      </w:r>
      <w:r w:rsidR="00693009">
        <w:rPr>
          <w:rFonts w:ascii="Times New Roman" w:hAnsi="Times New Roman" w:cs="Times New Roman"/>
          <w:sz w:val="24"/>
          <w:szCs w:val="24"/>
        </w:rPr>
        <w:t>were picked</w:t>
      </w:r>
      <w:r>
        <w:rPr>
          <w:rFonts w:ascii="Times New Roman" w:hAnsi="Times New Roman" w:cs="Times New Roman"/>
          <w:sz w:val="24"/>
          <w:szCs w:val="24"/>
        </w:rPr>
        <w:t xml:space="preserve"> by AI as suggestive of Tuberculosis and 1145 X-Rays were p</w:t>
      </w:r>
      <w:r w:rsidR="002B53A6">
        <w:rPr>
          <w:rFonts w:ascii="Times New Roman" w:hAnsi="Times New Roman" w:cs="Times New Roman"/>
          <w:sz w:val="24"/>
          <w:szCs w:val="24"/>
        </w:rPr>
        <w:t>icked as suggestive of lung</w:t>
      </w:r>
      <w:r>
        <w:rPr>
          <w:rFonts w:ascii="Times New Roman" w:hAnsi="Times New Roman" w:cs="Times New Roman"/>
          <w:sz w:val="24"/>
          <w:szCs w:val="24"/>
        </w:rPr>
        <w:t xml:space="preserve"> pathology. </w:t>
      </w:r>
    </w:p>
    <w:p w:rsidR="00622845" w:rsidRDefault="00CD0444" w:rsidP="00622845">
      <w:pPr>
        <w:jc w:val="both"/>
        <w:rPr>
          <w:rFonts w:ascii="Times New Roman" w:hAnsi="Times New Roman" w:cs="Times New Roman"/>
          <w:sz w:val="24"/>
          <w:szCs w:val="24"/>
        </w:rPr>
      </w:pPr>
      <w:r>
        <w:rPr>
          <w:rFonts w:ascii="Times New Roman" w:hAnsi="Times New Roman" w:cs="Times New Roman"/>
          <w:sz w:val="24"/>
          <w:szCs w:val="24"/>
        </w:rPr>
        <w:t xml:space="preserve">931 </w:t>
      </w:r>
      <w:r w:rsidR="00622845">
        <w:rPr>
          <w:rFonts w:ascii="Times New Roman" w:hAnsi="Times New Roman" w:cs="Times New Roman"/>
          <w:sz w:val="24"/>
          <w:szCs w:val="24"/>
        </w:rPr>
        <w:t>Out of</w:t>
      </w:r>
      <w:r>
        <w:rPr>
          <w:rFonts w:ascii="Times New Roman" w:hAnsi="Times New Roman" w:cs="Times New Roman"/>
          <w:sz w:val="24"/>
          <w:szCs w:val="24"/>
        </w:rPr>
        <w:t xml:space="preserve"> 1625 X-Rays</w:t>
      </w:r>
      <w:r w:rsidR="00622845">
        <w:rPr>
          <w:rFonts w:ascii="Times New Roman" w:hAnsi="Times New Roman" w:cs="Times New Roman"/>
          <w:sz w:val="24"/>
          <w:szCs w:val="24"/>
        </w:rPr>
        <w:t xml:space="preserve"> </w:t>
      </w:r>
      <w:r>
        <w:rPr>
          <w:rFonts w:ascii="Times New Roman" w:hAnsi="Times New Roman" w:cs="Times New Roman"/>
          <w:sz w:val="24"/>
          <w:szCs w:val="24"/>
        </w:rPr>
        <w:t>were subjected to CBNAAT and 185 were confirmed both by AI and CBNAAT as Tuberculosis giving positivity rate of 20%.</w:t>
      </w:r>
      <w:r w:rsidR="002B53A6">
        <w:rPr>
          <w:rFonts w:ascii="Times New Roman" w:hAnsi="Times New Roman" w:cs="Times New Roman"/>
          <w:sz w:val="24"/>
          <w:szCs w:val="24"/>
        </w:rPr>
        <w:t xml:space="preserve"> In addition 17 (3%) of Tuberculosis cases were picked from those X-Rays which were mar</w:t>
      </w:r>
      <w:r w:rsidR="00BA24F5">
        <w:rPr>
          <w:rFonts w:ascii="Times New Roman" w:hAnsi="Times New Roman" w:cs="Times New Roman"/>
          <w:sz w:val="24"/>
          <w:szCs w:val="24"/>
        </w:rPr>
        <w:t xml:space="preserve">ked as other lung abnormalities. </w:t>
      </w:r>
    </w:p>
    <w:p w:rsidR="009634E5" w:rsidRDefault="009634E5" w:rsidP="00622845">
      <w:pPr>
        <w:jc w:val="both"/>
        <w:rPr>
          <w:rFonts w:ascii="Times New Roman" w:hAnsi="Times New Roman" w:cs="Times New Roman"/>
          <w:sz w:val="24"/>
          <w:szCs w:val="24"/>
        </w:rPr>
      </w:pPr>
      <w:r>
        <w:rPr>
          <w:rFonts w:ascii="Times New Roman" w:hAnsi="Times New Roman" w:cs="Times New Roman"/>
          <w:sz w:val="24"/>
          <w:szCs w:val="24"/>
        </w:rPr>
        <w:t>In addition use of Artificial Intelligence to screen X-Rays helped districts to identify other lung conditions ensuring overall lung health care to patients.</w:t>
      </w:r>
    </w:p>
    <w:p w:rsidR="00C207B7" w:rsidRDefault="00C207B7" w:rsidP="0089124C">
      <w:pPr>
        <w:jc w:val="both"/>
        <w:rPr>
          <w:rFonts w:ascii="Times New Roman" w:hAnsi="Times New Roman" w:cs="Times New Roman"/>
          <w:b/>
          <w:sz w:val="24"/>
          <w:szCs w:val="24"/>
        </w:rPr>
      </w:pPr>
      <w:r w:rsidRPr="00C207B7">
        <w:rPr>
          <w:rFonts w:ascii="Times New Roman" w:hAnsi="Times New Roman" w:cs="Times New Roman"/>
          <w:b/>
          <w:sz w:val="24"/>
          <w:szCs w:val="24"/>
        </w:rPr>
        <w:t>Cost</w:t>
      </w:r>
    </w:p>
    <w:p w:rsidR="00C207B7" w:rsidRDefault="00C207B7" w:rsidP="0089124C">
      <w:pPr>
        <w:jc w:val="both"/>
        <w:rPr>
          <w:rFonts w:ascii="Times New Roman" w:hAnsi="Times New Roman" w:cs="Times New Roman"/>
          <w:sz w:val="24"/>
          <w:szCs w:val="24"/>
        </w:rPr>
      </w:pPr>
      <w:r>
        <w:rPr>
          <w:rFonts w:ascii="Times New Roman" w:hAnsi="Times New Roman" w:cs="Times New Roman"/>
          <w:sz w:val="24"/>
          <w:szCs w:val="24"/>
        </w:rPr>
        <w:t xml:space="preserve">As this was joint partnership program </w:t>
      </w:r>
      <w:r w:rsidR="00B15291">
        <w:rPr>
          <w:rFonts w:ascii="Times New Roman" w:hAnsi="Times New Roman" w:cs="Times New Roman"/>
          <w:sz w:val="24"/>
          <w:szCs w:val="24"/>
        </w:rPr>
        <w:t xml:space="preserve">between State TB </w:t>
      </w:r>
      <w:r w:rsidR="00405B91">
        <w:rPr>
          <w:rFonts w:ascii="Times New Roman" w:hAnsi="Times New Roman" w:cs="Times New Roman"/>
          <w:sz w:val="24"/>
          <w:szCs w:val="24"/>
        </w:rPr>
        <w:t>Office,</w:t>
      </w:r>
      <w:r w:rsidR="00B15291">
        <w:rPr>
          <w:rFonts w:ascii="Times New Roman" w:hAnsi="Times New Roman" w:cs="Times New Roman"/>
          <w:sz w:val="24"/>
          <w:szCs w:val="24"/>
        </w:rPr>
        <w:t xml:space="preserve"> Karnataka Health Promotion Trust and Association of Public Health Technologists </w:t>
      </w:r>
      <w:r>
        <w:rPr>
          <w:rFonts w:ascii="Times New Roman" w:hAnsi="Times New Roman" w:cs="Times New Roman"/>
          <w:sz w:val="24"/>
          <w:szCs w:val="24"/>
        </w:rPr>
        <w:t>and main cost involved was towards use</w:t>
      </w:r>
      <w:r w:rsidR="00405B91">
        <w:rPr>
          <w:rFonts w:ascii="Times New Roman" w:hAnsi="Times New Roman" w:cs="Times New Roman"/>
          <w:sz w:val="24"/>
          <w:szCs w:val="24"/>
        </w:rPr>
        <w:t xml:space="preserve"> of software which came as </w:t>
      </w:r>
      <w:r>
        <w:rPr>
          <w:rFonts w:ascii="Times New Roman" w:hAnsi="Times New Roman" w:cs="Times New Roman"/>
          <w:sz w:val="24"/>
          <w:szCs w:val="24"/>
        </w:rPr>
        <w:t xml:space="preserve">support from </w:t>
      </w:r>
      <w:proofErr w:type="spellStart"/>
      <w:r>
        <w:rPr>
          <w:rFonts w:ascii="Times New Roman" w:hAnsi="Times New Roman" w:cs="Times New Roman"/>
          <w:sz w:val="24"/>
          <w:szCs w:val="24"/>
        </w:rPr>
        <w:t>Qure</w:t>
      </w:r>
      <w:proofErr w:type="spellEnd"/>
      <w:r>
        <w:rPr>
          <w:rFonts w:ascii="Times New Roman" w:hAnsi="Times New Roman" w:cs="Times New Roman"/>
          <w:sz w:val="24"/>
          <w:szCs w:val="24"/>
        </w:rPr>
        <w:t xml:space="preserve"> AI </w:t>
      </w:r>
      <w:r w:rsidR="00B15291">
        <w:rPr>
          <w:rFonts w:ascii="Times New Roman" w:hAnsi="Times New Roman" w:cs="Times New Roman"/>
          <w:sz w:val="24"/>
          <w:szCs w:val="24"/>
        </w:rPr>
        <w:t>for giving free access to use of software in selected site.</w:t>
      </w:r>
    </w:p>
    <w:p w:rsidR="00B15291" w:rsidRDefault="00B15291" w:rsidP="0089124C">
      <w:pPr>
        <w:jc w:val="both"/>
        <w:rPr>
          <w:rFonts w:ascii="Times New Roman" w:hAnsi="Times New Roman" w:cs="Times New Roman"/>
          <w:sz w:val="24"/>
          <w:szCs w:val="24"/>
        </w:rPr>
      </w:pPr>
      <w:r>
        <w:rPr>
          <w:rFonts w:ascii="Times New Roman" w:hAnsi="Times New Roman" w:cs="Times New Roman"/>
          <w:sz w:val="24"/>
          <w:szCs w:val="24"/>
        </w:rPr>
        <w:t>Cost towards training of district staff in use of AI solution was jointly supported from State TB Office and Karnataka Health Promotion Trust.</w:t>
      </w:r>
      <w:r w:rsidR="00E67B79">
        <w:rPr>
          <w:rFonts w:ascii="Times New Roman" w:hAnsi="Times New Roman" w:cs="Times New Roman"/>
          <w:sz w:val="24"/>
          <w:szCs w:val="24"/>
        </w:rPr>
        <w:t xml:space="preserve"> In case of </w:t>
      </w:r>
      <w:r w:rsidR="009A1AB8">
        <w:rPr>
          <w:rFonts w:ascii="Times New Roman" w:hAnsi="Times New Roman" w:cs="Times New Roman"/>
          <w:sz w:val="24"/>
          <w:szCs w:val="24"/>
        </w:rPr>
        <w:t xml:space="preserve">future </w:t>
      </w:r>
      <w:r w:rsidR="00E67B79">
        <w:rPr>
          <w:rFonts w:ascii="Times New Roman" w:hAnsi="Times New Roman" w:cs="Times New Roman"/>
          <w:sz w:val="24"/>
          <w:szCs w:val="24"/>
        </w:rPr>
        <w:t>need for dedicated HR in high volume site</w:t>
      </w:r>
      <w:r w:rsidR="00FA07D8">
        <w:rPr>
          <w:rFonts w:ascii="Times New Roman" w:hAnsi="Times New Roman" w:cs="Times New Roman"/>
          <w:sz w:val="24"/>
          <w:szCs w:val="24"/>
        </w:rPr>
        <w:t xml:space="preserve"> in selected districts</w:t>
      </w:r>
      <w:r w:rsidR="00E67B79">
        <w:rPr>
          <w:rFonts w:ascii="Times New Roman" w:hAnsi="Times New Roman" w:cs="Times New Roman"/>
          <w:sz w:val="24"/>
          <w:szCs w:val="24"/>
        </w:rPr>
        <w:t xml:space="preserve"> HR will be supported from Karnataka Health Promotion Trust.</w:t>
      </w:r>
    </w:p>
    <w:p w:rsidR="008A0038" w:rsidRDefault="005A4FD9" w:rsidP="00F120FF">
      <w:pPr>
        <w:jc w:val="both"/>
        <w:rPr>
          <w:rFonts w:ascii="Times New Roman" w:hAnsi="Times New Roman" w:cs="Times New Roman"/>
          <w:b/>
          <w:sz w:val="24"/>
          <w:szCs w:val="24"/>
        </w:rPr>
      </w:pPr>
      <w:r w:rsidRPr="005A4FD9">
        <w:rPr>
          <w:rFonts w:ascii="Times New Roman" w:hAnsi="Times New Roman" w:cs="Times New Roman"/>
          <w:b/>
          <w:sz w:val="24"/>
          <w:szCs w:val="24"/>
        </w:rPr>
        <w:t>Summary of lessons and challenges</w:t>
      </w:r>
    </w:p>
    <w:p w:rsidR="005A4FD9" w:rsidRDefault="005A4FD9" w:rsidP="00F120FF">
      <w:pPr>
        <w:jc w:val="both"/>
        <w:rPr>
          <w:rFonts w:ascii="Times New Roman" w:hAnsi="Times New Roman" w:cs="Times New Roman"/>
          <w:sz w:val="24"/>
          <w:szCs w:val="24"/>
        </w:rPr>
      </w:pPr>
      <w:r>
        <w:rPr>
          <w:rFonts w:ascii="Times New Roman" w:hAnsi="Times New Roman" w:cs="Times New Roman"/>
          <w:sz w:val="24"/>
          <w:szCs w:val="24"/>
        </w:rPr>
        <w:t xml:space="preserve">Implementing AI based solution for first time under TB Program in remote radiology facility has given immense opportunity for learning. Although duration of project is less to assess the complete impact of AI based solution based on data available it has </w:t>
      </w:r>
      <w:r w:rsidR="00405B91">
        <w:rPr>
          <w:rFonts w:ascii="Times New Roman" w:hAnsi="Times New Roman" w:cs="Times New Roman"/>
          <w:sz w:val="24"/>
          <w:szCs w:val="24"/>
        </w:rPr>
        <w:t>shown it could be potential tool</w:t>
      </w:r>
      <w:r>
        <w:rPr>
          <w:rFonts w:ascii="Times New Roman" w:hAnsi="Times New Roman" w:cs="Times New Roman"/>
          <w:sz w:val="24"/>
          <w:szCs w:val="24"/>
        </w:rPr>
        <w:t xml:space="preserve"> not only for screening Tuberculosis but it can offer a complete lunch health solutions. </w:t>
      </w:r>
    </w:p>
    <w:p w:rsidR="005A4FD9" w:rsidRDefault="005A4FD9" w:rsidP="00F120FF">
      <w:pPr>
        <w:jc w:val="both"/>
        <w:rPr>
          <w:rFonts w:ascii="Times New Roman" w:hAnsi="Times New Roman" w:cs="Times New Roman"/>
          <w:sz w:val="24"/>
          <w:szCs w:val="24"/>
        </w:rPr>
      </w:pPr>
      <w:r>
        <w:rPr>
          <w:rFonts w:ascii="Times New Roman" w:hAnsi="Times New Roman" w:cs="Times New Roman"/>
          <w:sz w:val="24"/>
          <w:szCs w:val="24"/>
        </w:rPr>
        <w:t xml:space="preserve">Some of the challenges which has been observed during implementation and which have direct impact on analysis of X-Rays by Artificial Intelligence tools are quality of X-Rays taken in radiology sites , Improper Uploading of X-Rays by healthcare worker in to </w:t>
      </w:r>
      <w:proofErr w:type="spellStart"/>
      <w:r>
        <w:rPr>
          <w:rFonts w:ascii="Times New Roman" w:hAnsi="Times New Roman" w:cs="Times New Roman"/>
          <w:sz w:val="24"/>
          <w:szCs w:val="24"/>
        </w:rPr>
        <w:t>qTrack</w:t>
      </w:r>
      <w:proofErr w:type="spellEnd"/>
      <w:r>
        <w:rPr>
          <w:rFonts w:ascii="Times New Roman" w:hAnsi="Times New Roman" w:cs="Times New Roman"/>
          <w:sz w:val="24"/>
          <w:szCs w:val="24"/>
        </w:rPr>
        <w:t xml:space="preserve"> App. In addition to this some of the other challenges identified are deputation of TB Healthcare worker to upload X-rays , time taken to upload X-Rays on real time basis in </w:t>
      </w:r>
      <w:proofErr w:type="spellStart"/>
      <w:r>
        <w:rPr>
          <w:rFonts w:ascii="Times New Roman" w:hAnsi="Times New Roman" w:cs="Times New Roman"/>
          <w:sz w:val="24"/>
          <w:szCs w:val="24"/>
        </w:rPr>
        <w:t>qTrack</w:t>
      </w:r>
      <w:proofErr w:type="spellEnd"/>
      <w:r>
        <w:rPr>
          <w:rFonts w:ascii="Times New Roman" w:hAnsi="Times New Roman" w:cs="Times New Roman"/>
          <w:sz w:val="24"/>
          <w:szCs w:val="24"/>
        </w:rPr>
        <w:t xml:space="preserve"> by health care worker ,</w:t>
      </w:r>
      <w:r w:rsidR="00D50522">
        <w:rPr>
          <w:rFonts w:ascii="Times New Roman" w:hAnsi="Times New Roman" w:cs="Times New Roman"/>
          <w:sz w:val="24"/>
          <w:szCs w:val="24"/>
        </w:rPr>
        <w:t xml:space="preserve"> Availability of CBNAAT Cartri</w:t>
      </w:r>
      <w:r w:rsidR="006953AD">
        <w:rPr>
          <w:rFonts w:ascii="Times New Roman" w:hAnsi="Times New Roman" w:cs="Times New Roman"/>
          <w:sz w:val="24"/>
          <w:szCs w:val="24"/>
        </w:rPr>
        <w:t>dges for confirmation of cases .There is</w:t>
      </w:r>
      <w:r w:rsidR="002E5991">
        <w:rPr>
          <w:rFonts w:ascii="Times New Roman" w:hAnsi="Times New Roman" w:cs="Times New Roman"/>
          <w:sz w:val="24"/>
          <w:szCs w:val="24"/>
        </w:rPr>
        <w:t xml:space="preserve"> </w:t>
      </w:r>
      <w:r w:rsidR="00C8510E">
        <w:rPr>
          <w:rFonts w:ascii="Times New Roman" w:hAnsi="Times New Roman" w:cs="Times New Roman"/>
          <w:sz w:val="24"/>
          <w:szCs w:val="24"/>
        </w:rPr>
        <w:t xml:space="preserve">also a </w:t>
      </w:r>
      <w:r w:rsidR="002E5991">
        <w:rPr>
          <w:rFonts w:ascii="Times New Roman" w:hAnsi="Times New Roman" w:cs="Times New Roman"/>
          <w:sz w:val="24"/>
          <w:szCs w:val="24"/>
        </w:rPr>
        <w:t xml:space="preserve">need to mentor doctors working in peripheral health system to diagnose Tuberculosis by X-Ray findings when </w:t>
      </w:r>
      <w:r w:rsidR="002E5991">
        <w:rPr>
          <w:rFonts w:ascii="Times New Roman" w:hAnsi="Times New Roman" w:cs="Times New Roman"/>
          <w:sz w:val="24"/>
          <w:szCs w:val="24"/>
        </w:rPr>
        <w:lastRenderedPageBreak/>
        <w:t xml:space="preserve">CBNAAT is negative in order to </w:t>
      </w:r>
      <w:r w:rsidR="006953AD">
        <w:rPr>
          <w:rFonts w:ascii="Times New Roman" w:hAnsi="Times New Roman" w:cs="Times New Roman"/>
          <w:sz w:val="24"/>
          <w:szCs w:val="24"/>
        </w:rPr>
        <w:t>prevent over / under diagnosis which indirectly could also help in providing overall lung healthcare</w:t>
      </w:r>
    </w:p>
    <w:p w:rsidR="007013D1" w:rsidRDefault="007013D1" w:rsidP="00F120FF">
      <w:pPr>
        <w:jc w:val="both"/>
        <w:rPr>
          <w:rFonts w:ascii="Times New Roman" w:hAnsi="Times New Roman" w:cs="Times New Roman"/>
          <w:b/>
          <w:sz w:val="24"/>
          <w:szCs w:val="24"/>
        </w:rPr>
      </w:pPr>
      <w:r w:rsidRPr="007013D1">
        <w:rPr>
          <w:rFonts w:ascii="Times New Roman" w:hAnsi="Times New Roman" w:cs="Times New Roman"/>
          <w:b/>
          <w:sz w:val="24"/>
          <w:szCs w:val="24"/>
        </w:rPr>
        <w:t>Potential for Scale</w:t>
      </w:r>
    </w:p>
    <w:p w:rsidR="007013D1" w:rsidRDefault="007013D1" w:rsidP="00F120FF">
      <w:pPr>
        <w:jc w:val="both"/>
        <w:rPr>
          <w:rFonts w:ascii="Times New Roman" w:hAnsi="Times New Roman" w:cs="Times New Roman"/>
          <w:sz w:val="24"/>
          <w:szCs w:val="24"/>
        </w:rPr>
      </w:pPr>
      <w:r>
        <w:rPr>
          <w:rFonts w:ascii="Times New Roman" w:hAnsi="Times New Roman" w:cs="Times New Roman"/>
          <w:sz w:val="24"/>
          <w:szCs w:val="24"/>
        </w:rPr>
        <w:t xml:space="preserve">Approached currently used in this program on use of Artificial Intelligence for Screening X-Rays for TB has immense potential to scale as it works on Analog X-Rays. As availability of X-Rays are now scaled  up to community health centre level , use of AI App Software </w:t>
      </w:r>
      <w:proofErr w:type="spellStart"/>
      <w:r>
        <w:rPr>
          <w:rFonts w:ascii="Times New Roman" w:hAnsi="Times New Roman" w:cs="Times New Roman"/>
          <w:sz w:val="24"/>
          <w:szCs w:val="24"/>
        </w:rPr>
        <w:t>qTrack</w:t>
      </w:r>
      <w:proofErr w:type="spellEnd"/>
      <w:r>
        <w:rPr>
          <w:rFonts w:ascii="Times New Roman" w:hAnsi="Times New Roman" w:cs="Times New Roman"/>
          <w:sz w:val="24"/>
          <w:szCs w:val="24"/>
        </w:rPr>
        <w:t xml:space="preserve"> directly by Doctor</w:t>
      </w:r>
      <w:r w:rsidR="00CF7DAF">
        <w:rPr>
          <w:rFonts w:ascii="Times New Roman" w:hAnsi="Times New Roman" w:cs="Times New Roman"/>
          <w:sz w:val="24"/>
          <w:szCs w:val="24"/>
        </w:rPr>
        <w:t xml:space="preserve"> </w:t>
      </w:r>
      <w:r w:rsidR="00C512A6">
        <w:rPr>
          <w:rFonts w:ascii="Times New Roman" w:hAnsi="Times New Roman" w:cs="Times New Roman"/>
          <w:sz w:val="24"/>
          <w:szCs w:val="24"/>
        </w:rPr>
        <w:t>could</w:t>
      </w:r>
      <w:r>
        <w:rPr>
          <w:rFonts w:ascii="Times New Roman" w:hAnsi="Times New Roman" w:cs="Times New Roman"/>
          <w:sz w:val="24"/>
          <w:szCs w:val="24"/>
        </w:rPr>
        <w:t xml:space="preserve"> guide them in better management of cases and help not only in effective diagnosis of Tuberculosis but provide overall lung health care.</w:t>
      </w:r>
    </w:p>
    <w:p w:rsidR="00084E16" w:rsidRDefault="00CF7DAF" w:rsidP="00084E16">
      <w:pPr>
        <w:jc w:val="both"/>
        <w:rPr>
          <w:rFonts w:ascii="Times New Roman" w:hAnsi="Times New Roman" w:cs="Times New Roman"/>
          <w:sz w:val="24"/>
          <w:szCs w:val="24"/>
        </w:rPr>
      </w:pPr>
      <w:r>
        <w:rPr>
          <w:rFonts w:ascii="Times New Roman" w:hAnsi="Times New Roman" w:cs="Times New Roman"/>
          <w:sz w:val="24"/>
          <w:szCs w:val="24"/>
        </w:rPr>
        <w:t>As</w:t>
      </w:r>
      <w:r w:rsidR="007013D1">
        <w:rPr>
          <w:rFonts w:ascii="Times New Roman" w:hAnsi="Times New Roman" w:cs="Times New Roman"/>
          <w:sz w:val="24"/>
          <w:szCs w:val="24"/>
        </w:rPr>
        <w:t xml:space="preserve"> AI tool</w:t>
      </w:r>
      <w:r>
        <w:rPr>
          <w:rFonts w:ascii="Times New Roman" w:hAnsi="Times New Roman" w:cs="Times New Roman"/>
          <w:sz w:val="24"/>
          <w:szCs w:val="24"/>
        </w:rPr>
        <w:t>s are</w:t>
      </w:r>
      <w:r w:rsidR="007013D1">
        <w:rPr>
          <w:rFonts w:ascii="Times New Roman" w:hAnsi="Times New Roman" w:cs="Times New Roman"/>
          <w:sz w:val="24"/>
          <w:szCs w:val="24"/>
        </w:rPr>
        <w:t xml:space="preserve"> als</w:t>
      </w:r>
      <w:r>
        <w:rPr>
          <w:rFonts w:ascii="Times New Roman" w:hAnsi="Times New Roman" w:cs="Times New Roman"/>
          <w:sz w:val="24"/>
          <w:szCs w:val="24"/>
        </w:rPr>
        <w:t xml:space="preserve">o available in automated mode, a </w:t>
      </w:r>
      <w:r w:rsidR="007013D1">
        <w:rPr>
          <w:rFonts w:ascii="Times New Roman" w:hAnsi="Times New Roman" w:cs="Times New Roman"/>
          <w:sz w:val="24"/>
          <w:szCs w:val="24"/>
        </w:rPr>
        <w:t xml:space="preserve">differential approach can be adopted wherein in high volume sites automated software option can be deployed and in low volume sites </w:t>
      </w:r>
      <w:proofErr w:type="spellStart"/>
      <w:r w:rsidR="007013D1">
        <w:rPr>
          <w:rFonts w:ascii="Times New Roman" w:hAnsi="Times New Roman" w:cs="Times New Roman"/>
          <w:sz w:val="24"/>
          <w:szCs w:val="24"/>
        </w:rPr>
        <w:t>qtrack</w:t>
      </w:r>
      <w:proofErr w:type="spellEnd"/>
      <w:r w:rsidR="007013D1">
        <w:rPr>
          <w:rFonts w:ascii="Times New Roman" w:hAnsi="Times New Roman" w:cs="Times New Roman"/>
          <w:sz w:val="24"/>
          <w:szCs w:val="24"/>
        </w:rPr>
        <w:t xml:space="preserve"> mobile based App can be given to doctors for direct</w:t>
      </w:r>
      <w:r w:rsidR="00BC22F6">
        <w:rPr>
          <w:rFonts w:ascii="Times New Roman" w:hAnsi="Times New Roman" w:cs="Times New Roman"/>
          <w:sz w:val="24"/>
          <w:szCs w:val="24"/>
        </w:rPr>
        <w:t xml:space="preserve"> screening and</w:t>
      </w:r>
      <w:r w:rsidR="007013D1">
        <w:rPr>
          <w:rFonts w:ascii="Times New Roman" w:hAnsi="Times New Roman" w:cs="Times New Roman"/>
          <w:sz w:val="24"/>
          <w:szCs w:val="24"/>
        </w:rPr>
        <w:t xml:space="preserve"> access to reports.</w:t>
      </w:r>
    </w:p>
    <w:p w:rsidR="00084E16" w:rsidRDefault="00084E16" w:rsidP="00084E16">
      <w:pPr>
        <w:jc w:val="both"/>
        <w:rPr>
          <w:rFonts w:ascii="Times New Roman" w:hAnsi="Times New Roman" w:cs="Times New Roman"/>
          <w:sz w:val="24"/>
          <w:szCs w:val="24"/>
        </w:rPr>
      </w:pPr>
    </w:p>
    <w:p w:rsidR="00084E16" w:rsidRDefault="00084E16" w:rsidP="00084E16">
      <w:pPr>
        <w:jc w:val="both"/>
        <w:rPr>
          <w:rFonts w:ascii="Times New Roman" w:hAnsi="Times New Roman" w:cs="Times New Roman"/>
          <w:b/>
          <w:sz w:val="24"/>
          <w:szCs w:val="24"/>
        </w:rPr>
      </w:pPr>
      <w:r w:rsidRPr="00084E16">
        <w:rPr>
          <w:rFonts w:ascii="Times New Roman" w:hAnsi="Times New Roman" w:cs="Times New Roman"/>
          <w:b/>
          <w:sz w:val="24"/>
          <w:szCs w:val="24"/>
        </w:rPr>
        <w:t>Partners involved in implementation.</w:t>
      </w:r>
    </w:p>
    <w:p w:rsidR="00084E16" w:rsidRPr="00084E16" w:rsidRDefault="00084E16" w:rsidP="00084E16">
      <w:pPr>
        <w:jc w:val="both"/>
        <w:rPr>
          <w:rFonts w:ascii="Times New Roman" w:hAnsi="Times New Roman" w:cs="Times New Roman"/>
          <w:sz w:val="24"/>
          <w:szCs w:val="24"/>
        </w:rPr>
      </w:pPr>
      <w:r>
        <w:rPr>
          <w:rFonts w:ascii="Times New Roman" w:hAnsi="Times New Roman" w:cs="Times New Roman"/>
          <w:sz w:val="24"/>
          <w:szCs w:val="24"/>
        </w:rPr>
        <w:t xml:space="preserve">The current program is partnership between State TB </w:t>
      </w:r>
      <w:r w:rsidR="00191894">
        <w:rPr>
          <w:rFonts w:ascii="Times New Roman" w:hAnsi="Times New Roman" w:cs="Times New Roman"/>
          <w:sz w:val="24"/>
          <w:szCs w:val="24"/>
        </w:rPr>
        <w:t>Office,</w:t>
      </w:r>
      <w:r>
        <w:rPr>
          <w:rFonts w:ascii="Times New Roman" w:hAnsi="Times New Roman" w:cs="Times New Roman"/>
          <w:sz w:val="24"/>
          <w:szCs w:val="24"/>
        </w:rPr>
        <w:t xml:space="preserve"> Karnataka Health Promotion Trust and Association of Public Health Technologists with </w:t>
      </w:r>
      <w:r w:rsidR="00DF5E0E">
        <w:rPr>
          <w:rFonts w:ascii="Times New Roman" w:hAnsi="Times New Roman" w:cs="Times New Roman"/>
          <w:sz w:val="24"/>
          <w:szCs w:val="24"/>
        </w:rPr>
        <w:t xml:space="preserve">support from </w:t>
      </w:r>
      <w:proofErr w:type="spellStart"/>
      <w:r w:rsidR="00DF5E0E">
        <w:rPr>
          <w:rFonts w:ascii="Times New Roman" w:hAnsi="Times New Roman" w:cs="Times New Roman"/>
          <w:sz w:val="24"/>
          <w:szCs w:val="24"/>
        </w:rPr>
        <w:t>Qure</w:t>
      </w:r>
      <w:proofErr w:type="spellEnd"/>
      <w:r w:rsidR="00DF5E0E">
        <w:rPr>
          <w:rFonts w:ascii="Times New Roman" w:hAnsi="Times New Roman" w:cs="Times New Roman"/>
          <w:sz w:val="24"/>
          <w:szCs w:val="24"/>
        </w:rPr>
        <w:t xml:space="preserve"> AI and IHF.</w:t>
      </w:r>
    </w:p>
    <w:p w:rsidR="007013D1" w:rsidRPr="007013D1" w:rsidRDefault="007013D1" w:rsidP="00F120FF">
      <w:pPr>
        <w:jc w:val="both"/>
        <w:rPr>
          <w:rFonts w:ascii="Times New Roman" w:hAnsi="Times New Roman" w:cs="Times New Roman"/>
          <w:sz w:val="24"/>
          <w:szCs w:val="24"/>
        </w:rPr>
      </w:pPr>
    </w:p>
    <w:p w:rsidR="00E23B6A" w:rsidRPr="005A4FD9" w:rsidRDefault="00E23B6A" w:rsidP="00133C0B">
      <w:pPr>
        <w:jc w:val="both"/>
        <w:rPr>
          <w:rFonts w:ascii="Times New Roman" w:hAnsi="Times New Roman" w:cs="Times New Roman"/>
          <w:sz w:val="24"/>
          <w:szCs w:val="24"/>
        </w:rPr>
      </w:pPr>
      <w:bookmarkStart w:id="0" w:name="_GoBack"/>
      <w:bookmarkEnd w:id="0"/>
    </w:p>
    <w:sectPr w:rsidR="00E23B6A" w:rsidRPr="005A4FD9" w:rsidSect="003D1E6B">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6BDF"/>
    <w:multiLevelType w:val="hybridMultilevel"/>
    <w:tmpl w:val="3600EB3E"/>
    <w:lvl w:ilvl="0" w:tplc="69A67D5C">
      <w:start w:val="1"/>
      <w:numFmt w:val="bullet"/>
      <w:lvlText w:val="•"/>
      <w:lvlJc w:val="left"/>
      <w:pPr>
        <w:tabs>
          <w:tab w:val="num" w:pos="720"/>
        </w:tabs>
        <w:ind w:left="720" w:hanging="360"/>
      </w:pPr>
      <w:rPr>
        <w:rFonts w:ascii="Times New Roman" w:hAnsi="Times New Roman" w:hint="default"/>
      </w:rPr>
    </w:lvl>
    <w:lvl w:ilvl="1" w:tplc="CFB25DD6" w:tentative="1">
      <w:start w:val="1"/>
      <w:numFmt w:val="bullet"/>
      <w:lvlText w:val="•"/>
      <w:lvlJc w:val="left"/>
      <w:pPr>
        <w:tabs>
          <w:tab w:val="num" w:pos="1440"/>
        </w:tabs>
        <w:ind w:left="1440" w:hanging="360"/>
      </w:pPr>
      <w:rPr>
        <w:rFonts w:ascii="Times New Roman" w:hAnsi="Times New Roman" w:hint="default"/>
      </w:rPr>
    </w:lvl>
    <w:lvl w:ilvl="2" w:tplc="40986248" w:tentative="1">
      <w:start w:val="1"/>
      <w:numFmt w:val="bullet"/>
      <w:lvlText w:val="•"/>
      <w:lvlJc w:val="left"/>
      <w:pPr>
        <w:tabs>
          <w:tab w:val="num" w:pos="2160"/>
        </w:tabs>
        <w:ind w:left="2160" w:hanging="360"/>
      </w:pPr>
      <w:rPr>
        <w:rFonts w:ascii="Times New Roman" w:hAnsi="Times New Roman" w:hint="default"/>
      </w:rPr>
    </w:lvl>
    <w:lvl w:ilvl="3" w:tplc="0396F284" w:tentative="1">
      <w:start w:val="1"/>
      <w:numFmt w:val="bullet"/>
      <w:lvlText w:val="•"/>
      <w:lvlJc w:val="left"/>
      <w:pPr>
        <w:tabs>
          <w:tab w:val="num" w:pos="2880"/>
        </w:tabs>
        <w:ind w:left="2880" w:hanging="360"/>
      </w:pPr>
      <w:rPr>
        <w:rFonts w:ascii="Times New Roman" w:hAnsi="Times New Roman" w:hint="default"/>
      </w:rPr>
    </w:lvl>
    <w:lvl w:ilvl="4" w:tplc="53B608B2" w:tentative="1">
      <w:start w:val="1"/>
      <w:numFmt w:val="bullet"/>
      <w:lvlText w:val="•"/>
      <w:lvlJc w:val="left"/>
      <w:pPr>
        <w:tabs>
          <w:tab w:val="num" w:pos="3600"/>
        </w:tabs>
        <w:ind w:left="3600" w:hanging="360"/>
      </w:pPr>
      <w:rPr>
        <w:rFonts w:ascii="Times New Roman" w:hAnsi="Times New Roman" w:hint="default"/>
      </w:rPr>
    </w:lvl>
    <w:lvl w:ilvl="5" w:tplc="F73C6E30" w:tentative="1">
      <w:start w:val="1"/>
      <w:numFmt w:val="bullet"/>
      <w:lvlText w:val="•"/>
      <w:lvlJc w:val="left"/>
      <w:pPr>
        <w:tabs>
          <w:tab w:val="num" w:pos="4320"/>
        </w:tabs>
        <w:ind w:left="4320" w:hanging="360"/>
      </w:pPr>
      <w:rPr>
        <w:rFonts w:ascii="Times New Roman" w:hAnsi="Times New Roman" w:hint="default"/>
      </w:rPr>
    </w:lvl>
    <w:lvl w:ilvl="6" w:tplc="AAF28734" w:tentative="1">
      <w:start w:val="1"/>
      <w:numFmt w:val="bullet"/>
      <w:lvlText w:val="•"/>
      <w:lvlJc w:val="left"/>
      <w:pPr>
        <w:tabs>
          <w:tab w:val="num" w:pos="5040"/>
        </w:tabs>
        <w:ind w:left="5040" w:hanging="360"/>
      </w:pPr>
      <w:rPr>
        <w:rFonts w:ascii="Times New Roman" w:hAnsi="Times New Roman" w:hint="default"/>
      </w:rPr>
    </w:lvl>
    <w:lvl w:ilvl="7" w:tplc="597674BE" w:tentative="1">
      <w:start w:val="1"/>
      <w:numFmt w:val="bullet"/>
      <w:lvlText w:val="•"/>
      <w:lvlJc w:val="left"/>
      <w:pPr>
        <w:tabs>
          <w:tab w:val="num" w:pos="5760"/>
        </w:tabs>
        <w:ind w:left="5760" w:hanging="360"/>
      </w:pPr>
      <w:rPr>
        <w:rFonts w:ascii="Times New Roman" w:hAnsi="Times New Roman" w:hint="default"/>
      </w:rPr>
    </w:lvl>
    <w:lvl w:ilvl="8" w:tplc="387AED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DD7E80"/>
    <w:multiLevelType w:val="hybridMultilevel"/>
    <w:tmpl w:val="B3D4635E"/>
    <w:lvl w:ilvl="0" w:tplc="920EB16E">
      <w:start w:val="1"/>
      <w:numFmt w:val="bullet"/>
      <w:lvlText w:val="•"/>
      <w:lvlJc w:val="left"/>
      <w:pPr>
        <w:tabs>
          <w:tab w:val="num" w:pos="720"/>
        </w:tabs>
        <w:ind w:left="720" w:hanging="360"/>
      </w:pPr>
      <w:rPr>
        <w:rFonts w:ascii="Times New Roman" w:hAnsi="Times New Roman" w:hint="default"/>
      </w:rPr>
    </w:lvl>
    <w:lvl w:ilvl="1" w:tplc="7CB81B72" w:tentative="1">
      <w:start w:val="1"/>
      <w:numFmt w:val="bullet"/>
      <w:lvlText w:val="•"/>
      <w:lvlJc w:val="left"/>
      <w:pPr>
        <w:tabs>
          <w:tab w:val="num" w:pos="1440"/>
        </w:tabs>
        <w:ind w:left="1440" w:hanging="360"/>
      </w:pPr>
      <w:rPr>
        <w:rFonts w:ascii="Times New Roman" w:hAnsi="Times New Roman" w:hint="default"/>
      </w:rPr>
    </w:lvl>
    <w:lvl w:ilvl="2" w:tplc="66B6B1E2" w:tentative="1">
      <w:start w:val="1"/>
      <w:numFmt w:val="bullet"/>
      <w:lvlText w:val="•"/>
      <w:lvlJc w:val="left"/>
      <w:pPr>
        <w:tabs>
          <w:tab w:val="num" w:pos="2160"/>
        </w:tabs>
        <w:ind w:left="2160" w:hanging="360"/>
      </w:pPr>
      <w:rPr>
        <w:rFonts w:ascii="Times New Roman" w:hAnsi="Times New Roman" w:hint="default"/>
      </w:rPr>
    </w:lvl>
    <w:lvl w:ilvl="3" w:tplc="97EA824C" w:tentative="1">
      <w:start w:val="1"/>
      <w:numFmt w:val="bullet"/>
      <w:lvlText w:val="•"/>
      <w:lvlJc w:val="left"/>
      <w:pPr>
        <w:tabs>
          <w:tab w:val="num" w:pos="2880"/>
        </w:tabs>
        <w:ind w:left="2880" w:hanging="360"/>
      </w:pPr>
      <w:rPr>
        <w:rFonts w:ascii="Times New Roman" w:hAnsi="Times New Roman" w:hint="default"/>
      </w:rPr>
    </w:lvl>
    <w:lvl w:ilvl="4" w:tplc="07CA2BD8" w:tentative="1">
      <w:start w:val="1"/>
      <w:numFmt w:val="bullet"/>
      <w:lvlText w:val="•"/>
      <w:lvlJc w:val="left"/>
      <w:pPr>
        <w:tabs>
          <w:tab w:val="num" w:pos="3600"/>
        </w:tabs>
        <w:ind w:left="3600" w:hanging="360"/>
      </w:pPr>
      <w:rPr>
        <w:rFonts w:ascii="Times New Roman" w:hAnsi="Times New Roman" w:hint="default"/>
      </w:rPr>
    </w:lvl>
    <w:lvl w:ilvl="5" w:tplc="533A3002" w:tentative="1">
      <w:start w:val="1"/>
      <w:numFmt w:val="bullet"/>
      <w:lvlText w:val="•"/>
      <w:lvlJc w:val="left"/>
      <w:pPr>
        <w:tabs>
          <w:tab w:val="num" w:pos="4320"/>
        </w:tabs>
        <w:ind w:left="4320" w:hanging="360"/>
      </w:pPr>
      <w:rPr>
        <w:rFonts w:ascii="Times New Roman" w:hAnsi="Times New Roman" w:hint="default"/>
      </w:rPr>
    </w:lvl>
    <w:lvl w:ilvl="6" w:tplc="3F0E612A" w:tentative="1">
      <w:start w:val="1"/>
      <w:numFmt w:val="bullet"/>
      <w:lvlText w:val="•"/>
      <w:lvlJc w:val="left"/>
      <w:pPr>
        <w:tabs>
          <w:tab w:val="num" w:pos="5040"/>
        </w:tabs>
        <w:ind w:left="5040" w:hanging="360"/>
      </w:pPr>
      <w:rPr>
        <w:rFonts w:ascii="Times New Roman" w:hAnsi="Times New Roman" w:hint="default"/>
      </w:rPr>
    </w:lvl>
    <w:lvl w:ilvl="7" w:tplc="EFD0C1DA" w:tentative="1">
      <w:start w:val="1"/>
      <w:numFmt w:val="bullet"/>
      <w:lvlText w:val="•"/>
      <w:lvlJc w:val="left"/>
      <w:pPr>
        <w:tabs>
          <w:tab w:val="num" w:pos="5760"/>
        </w:tabs>
        <w:ind w:left="5760" w:hanging="360"/>
      </w:pPr>
      <w:rPr>
        <w:rFonts w:ascii="Times New Roman" w:hAnsi="Times New Roman" w:hint="default"/>
      </w:rPr>
    </w:lvl>
    <w:lvl w:ilvl="8" w:tplc="5F1058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4B62F6"/>
    <w:multiLevelType w:val="hybridMultilevel"/>
    <w:tmpl w:val="7BE68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7301A4"/>
    <w:multiLevelType w:val="hybridMultilevel"/>
    <w:tmpl w:val="02E08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2D24D7"/>
    <w:multiLevelType w:val="hybridMultilevel"/>
    <w:tmpl w:val="02E08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6B530B"/>
    <w:multiLevelType w:val="hybridMultilevel"/>
    <w:tmpl w:val="02E08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FB82591"/>
    <w:multiLevelType w:val="hybridMultilevel"/>
    <w:tmpl w:val="EEFCF22E"/>
    <w:lvl w:ilvl="0" w:tplc="62DCF392">
      <w:start w:val="1"/>
      <w:numFmt w:val="bullet"/>
      <w:lvlText w:val="•"/>
      <w:lvlJc w:val="left"/>
      <w:pPr>
        <w:tabs>
          <w:tab w:val="num" w:pos="720"/>
        </w:tabs>
        <w:ind w:left="720" w:hanging="360"/>
      </w:pPr>
      <w:rPr>
        <w:rFonts w:ascii="Times New Roman" w:hAnsi="Times New Roman" w:hint="default"/>
      </w:rPr>
    </w:lvl>
    <w:lvl w:ilvl="1" w:tplc="D906498C" w:tentative="1">
      <w:start w:val="1"/>
      <w:numFmt w:val="bullet"/>
      <w:lvlText w:val="•"/>
      <w:lvlJc w:val="left"/>
      <w:pPr>
        <w:tabs>
          <w:tab w:val="num" w:pos="1440"/>
        </w:tabs>
        <w:ind w:left="1440" w:hanging="360"/>
      </w:pPr>
      <w:rPr>
        <w:rFonts w:ascii="Times New Roman" w:hAnsi="Times New Roman" w:hint="default"/>
      </w:rPr>
    </w:lvl>
    <w:lvl w:ilvl="2" w:tplc="083C661A" w:tentative="1">
      <w:start w:val="1"/>
      <w:numFmt w:val="bullet"/>
      <w:lvlText w:val="•"/>
      <w:lvlJc w:val="left"/>
      <w:pPr>
        <w:tabs>
          <w:tab w:val="num" w:pos="2160"/>
        </w:tabs>
        <w:ind w:left="2160" w:hanging="360"/>
      </w:pPr>
      <w:rPr>
        <w:rFonts w:ascii="Times New Roman" w:hAnsi="Times New Roman" w:hint="default"/>
      </w:rPr>
    </w:lvl>
    <w:lvl w:ilvl="3" w:tplc="4EE6483E" w:tentative="1">
      <w:start w:val="1"/>
      <w:numFmt w:val="bullet"/>
      <w:lvlText w:val="•"/>
      <w:lvlJc w:val="left"/>
      <w:pPr>
        <w:tabs>
          <w:tab w:val="num" w:pos="2880"/>
        </w:tabs>
        <w:ind w:left="2880" w:hanging="360"/>
      </w:pPr>
      <w:rPr>
        <w:rFonts w:ascii="Times New Roman" w:hAnsi="Times New Roman" w:hint="default"/>
      </w:rPr>
    </w:lvl>
    <w:lvl w:ilvl="4" w:tplc="E8C8C5E6" w:tentative="1">
      <w:start w:val="1"/>
      <w:numFmt w:val="bullet"/>
      <w:lvlText w:val="•"/>
      <w:lvlJc w:val="left"/>
      <w:pPr>
        <w:tabs>
          <w:tab w:val="num" w:pos="3600"/>
        </w:tabs>
        <w:ind w:left="3600" w:hanging="360"/>
      </w:pPr>
      <w:rPr>
        <w:rFonts w:ascii="Times New Roman" w:hAnsi="Times New Roman" w:hint="default"/>
      </w:rPr>
    </w:lvl>
    <w:lvl w:ilvl="5" w:tplc="AE94DDFE" w:tentative="1">
      <w:start w:val="1"/>
      <w:numFmt w:val="bullet"/>
      <w:lvlText w:val="•"/>
      <w:lvlJc w:val="left"/>
      <w:pPr>
        <w:tabs>
          <w:tab w:val="num" w:pos="4320"/>
        </w:tabs>
        <w:ind w:left="4320" w:hanging="360"/>
      </w:pPr>
      <w:rPr>
        <w:rFonts w:ascii="Times New Roman" w:hAnsi="Times New Roman" w:hint="default"/>
      </w:rPr>
    </w:lvl>
    <w:lvl w:ilvl="6" w:tplc="00421B90" w:tentative="1">
      <w:start w:val="1"/>
      <w:numFmt w:val="bullet"/>
      <w:lvlText w:val="•"/>
      <w:lvlJc w:val="left"/>
      <w:pPr>
        <w:tabs>
          <w:tab w:val="num" w:pos="5040"/>
        </w:tabs>
        <w:ind w:left="5040" w:hanging="360"/>
      </w:pPr>
      <w:rPr>
        <w:rFonts w:ascii="Times New Roman" w:hAnsi="Times New Roman" w:hint="default"/>
      </w:rPr>
    </w:lvl>
    <w:lvl w:ilvl="7" w:tplc="B9E4F174" w:tentative="1">
      <w:start w:val="1"/>
      <w:numFmt w:val="bullet"/>
      <w:lvlText w:val="•"/>
      <w:lvlJc w:val="left"/>
      <w:pPr>
        <w:tabs>
          <w:tab w:val="num" w:pos="5760"/>
        </w:tabs>
        <w:ind w:left="5760" w:hanging="360"/>
      </w:pPr>
      <w:rPr>
        <w:rFonts w:ascii="Times New Roman" w:hAnsi="Times New Roman" w:hint="default"/>
      </w:rPr>
    </w:lvl>
    <w:lvl w:ilvl="8" w:tplc="9A0A06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5097D7E"/>
    <w:multiLevelType w:val="hybridMultilevel"/>
    <w:tmpl w:val="02E08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867C41"/>
    <w:multiLevelType w:val="hybridMultilevel"/>
    <w:tmpl w:val="31389F9C"/>
    <w:lvl w:ilvl="0" w:tplc="9836E7C0">
      <w:start w:val="1"/>
      <w:numFmt w:val="bullet"/>
      <w:lvlText w:val="•"/>
      <w:lvlJc w:val="left"/>
      <w:pPr>
        <w:tabs>
          <w:tab w:val="num" w:pos="720"/>
        </w:tabs>
        <w:ind w:left="720" w:hanging="360"/>
      </w:pPr>
      <w:rPr>
        <w:rFonts w:ascii="Times New Roman" w:hAnsi="Times New Roman" w:hint="default"/>
      </w:rPr>
    </w:lvl>
    <w:lvl w:ilvl="1" w:tplc="3D6251FC" w:tentative="1">
      <w:start w:val="1"/>
      <w:numFmt w:val="bullet"/>
      <w:lvlText w:val="•"/>
      <w:lvlJc w:val="left"/>
      <w:pPr>
        <w:tabs>
          <w:tab w:val="num" w:pos="1440"/>
        </w:tabs>
        <w:ind w:left="1440" w:hanging="360"/>
      </w:pPr>
      <w:rPr>
        <w:rFonts w:ascii="Times New Roman" w:hAnsi="Times New Roman" w:hint="default"/>
      </w:rPr>
    </w:lvl>
    <w:lvl w:ilvl="2" w:tplc="94BC641C" w:tentative="1">
      <w:start w:val="1"/>
      <w:numFmt w:val="bullet"/>
      <w:lvlText w:val="•"/>
      <w:lvlJc w:val="left"/>
      <w:pPr>
        <w:tabs>
          <w:tab w:val="num" w:pos="2160"/>
        </w:tabs>
        <w:ind w:left="2160" w:hanging="360"/>
      </w:pPr>
      <w:rPr>
        <w:rFonts w:ascii="Times New Roman" w:hAnsi="Times New Roman" w:hint="default"/>
      </w:rPr>
    </w:lvl>
    <w:lvl w:ilvl="3" w:tplc="F238D218" w:tentative="1">
      <w:start w:val="1"/>
      <w:numFmt w:val="bullet"/>
      <w:lvlText w:val="•"/>
      <w:lvlJc w:val="left"/>
      <w:pPr>
        <w:tabs>
          <w:tab w:val="num" w:pos="2880"/>
        </w:tabs>
        <w:ind w:left="2880" w:hanging="360"/>
      </w:pPr>
      <w:rPr>
        <w:rFonts w:ascii="Times New Roman" w:hAnsi="Times New Roman" w:hint="default"/>
      </w:rPr>
    </w:lvl>
    <w:lvl w:ilvl="4" w:tplc="9E90784C" w:tentative="1">
      <w:start w:val="1"/>
      <w:numFmt w:val="bullet"/>
      <w:lvlText w:val="•"/>
      <w:lvlJc w:val="left"/>
      <w:pPr>
        <w:tabs>
          <w:tab w:val="num" w:pos="3600"/>
        </w:tabs>
        <w:ind w:left="3600" w:hanging="360"/>
      </w:pPr>
      <w:rPr>
        <w:rFonts w:ascii="Times New Roman" w:hAnsi="Times New Roman" w:hint="default"/>
      </w:rPr>
    </w:lvl>
    <w:lvl w:ilvl="5" w:tplc="8C62003E" w:tentative="1">
      <w:start w:val="1"/>
      <w:numFmt w:val="bullet"/>
      <w:lvlText w:val="•"/>
      <w:lvlJc w:val="left"/>
      <w:pPr>
        <w:tabs>
          <w:tab w:val="num" w:pos="4320"/>
        </w:tabs>
        <w:ind w:left="4320" w:hanging="360"/>
      </w:pPr>
      <w:rPr>
        <w:rFonts w:ascii="Times New Roman" w:hAnsi="Times New Roman" w:hint="default"/>
      </w:rPr>
    </w:lvl>
    <w:lvl w:ilvl="6" w:tplc="AB264EEC" w:tentative="1">
      <w:start w:val="1"/>
      <w:numFmt w:val="bullet"/>
      <w:lvlText w:val="•"/>
      <w:lvlJc w:val="left"/>
      <w:pPr>
        <w:tabs>
          <w:tab w:val="num" w:pos="5040"/>
        </w:tabs>
        <w:ind w:left="5040" w:hanging="360"/>
      </w:pPr>
      <w:rPr>
        <w:rFonts w:ascii="Times New Roman" w:hAnsi="Times New Roman" w:hint="default"/>
      </w:rPr>
    </w:lvl>
    <w:lvl w:ilvl="7" w:tplc="088C35FC" w:tentative="1">
      <w:start w:val="1"/>
      <w:numFmt w:val="bullet"/>
      <w:lvlText w:val="•"/>
      <w:lvlJc w:val="left"/>
      <w:pPr>
        <w:tabs>
          <w:tab w:val="num" w:pos="5760"/>
        </w:tabs>
        <w:ind w:left="5760" w:hanging="360"/>
      </w:pPr>
      <w:rPr>
        <w:rFonts w:ascii="Times New Roman" w:hAnsi="Times New Roman" w:hint="default"/>
      </w:rPr>
    </w:lvl>
    <w:lvl w:ilvl="8" w:tplc="79BC7D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DB5C7C"/>
    <w:multiLevelType w:val="hybridMultilevel"/>
    <w:tmpl w:val="80526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6AB0B4A"/>
    <w:multiLevelType w:val="hybridMultilevel"/>
    <w:tmpl w:val="02E08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6E7A2D"/>
    <w:multiLevelType w:val="hybridMultilevel"/>
    <w:tmpl w:val="02E08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B24AB4"/>
    <w:multiLevelType w:val="hybridMultilevel"/>
    <w:tmpl w:val="3A2AA83C"/>
    <w:lvl w:ilvl="0" w:tplc="A3462820">
      <w:start w:val="1"/>
      <w:numFmt w:val="bullet"/>
      <w:lvlText w:val="•"/>
      <w:lvlJc w:val="left"/>
      <w:pPr>
        <w:tabs>
          <w:tab w:val="num" w:pos="720"/>
        </w:tabs>
        <w:ind w:left="720" w:hanging="360"/>
      </w:pPr>
      <w:rPr>
        <w:rFonts w:ascii="Times New Roman" w:hAnsi="Times New Roman" w:hint="default"/>
      </w:rPr>
    </w:lvl>
    <w:lvl w:ilvl="1" w:tplc="A5205C2A" w:tentative="1">
      <w:start w:val="1"/>
      <w:numFmt w:val="bullet"/>
      <w:lvlText w:val="•"/>
      <w:lvlJc w:val="left"/>
      <w:pPr>
        <w:tabs>
          <w:tab w:val="num" w:pos="1440"/>
        </w:tabs>
        <w:ind w:left="1440" w:hanging="360"/>
      </w:pPr>
      <w:rPr>
        <w:rFonts w:ascii="Times New Roman" w:hAnsi="Times New Roman" w:hint="default"/>
      </w:rPr>
    </w:lvl>
    <w:lvl w:ilvl="2" w:tplc="0DFE36AE" w:tentative="1">
      <w:start w:val="1"/>
      <w:numFmt w:val="bullet"/>
      <w:lvlText w:val="•"/>
      <w:lvlJc w:val="left"/>
      <w:pPr>
        <w:tabs>
          <w:tab w:val="num" w:pos="2160"/>
        </w:tabs>
        <w:ind w:left="2160" w:hanging="360"/>
      </w:pPr>
      <w:rPr>
        <w:rFonts w:ascii="Times New Roman" w:hAnsi="Times New Roman" w:hint="default"/>
      </w:rPr>
    </w:lvl>
    <w:lvl w:ilvl="3" w:tplc="2B4EA328" w:tentative="1">
      <w:start w:val="1"/>
      <w:numFmt w:val="bullet"/>
      <w:lvlText w:val="•"/>
      <w:lvlJc w:val="left"/>
      <w:pPr>
        <w:tabs>
          <w:tab w:val="num" w:pos="2880"/>
        </w:tabs>
        <w:ind w:left="2880" w:hanging="360"/>
      </w:pPr>
      <w:rPr>
        <w:rFonts w:ascii="Times New Roman" w:hAnsi="Times New Roman" w:hint="default"/>
      </w:rPr>
    </w:lvl>
    <w:lvl w:ilvl="4" w:tplc="D3BC5308" w:tentative="1">
      <w:start w:val="1"/>
      <w:numFmt w:val="bullet"/>
      <w:lvlText w:val="•"/>
      <w:lvlJc w:val="left"/>
      <w:pPr>
        <w:tabs>
          <w:tab w:val="num" w:pos="3600"/>
        </w:tabs>
        <w:ind w:left="3600" w:hanging="360"/>
      </w:pPr>
      <w:rPr>
        <w:rFonts w:ascii="Times New Roman" w:hAnsi="Times New Roman" w:hint="default"/>
      </w:rPr>
    </w:lvl>
    <w:lvl w:ilvl="5" w:tplc="BBA4189A" w:tentative="1">
      <w:start w:val="1"/>
      <w:numFmt w:val="bullet"/>
      <w:lvlText w:val="•"/>
      <w:lvlJc w:val="left"/>
      <w:pPr>
        <w:tabs>
          <w:tab w:val="num" w:pos="4320"/>
        </w:tabs>
        <w:ind w:left="4320" w:hanging="360"/>
      </w:pPr>
      <w:rPr>
        <w:rFonts w:ascii="Times New Roman" w:hAnsi="Times New Roman" w:hint="default"/>
      </w:rPr>
    </w:lvl>
    <w:lvl w:ilvl="6" w:tplc="50623EFA" w:tentative="1">
      <w:start w:val="1"/>
      <w:numFmt w:val="bullet"/>
      <w:lvlText w:val="•"/>
      <w:lvlJc w:val="left"/>
      <w:pPr>
        <w:tabs>
          <w:tab w:val="num" w:pos="5040"/>
        </w:tabs>
        <w:ind w:left="5040" w:hanging="360"/>
      </w:pPr>
      <w:rPr>
        <w:rFonts w:ascii="Times New Roman" w:hAnsi="Times New Roman" w:hint="default"/>
      </w:rPr>
    </w:lvl>
    <w:lvl w:ilvl="7" w:tplc="525603A6" w:tentative="1">
      <w:start w:val="1"/>
      <w:numFmt w:val="bullet"/>
      <w:lvlText w:val="•"/>
      <w:lvlJc w:val="left"/>
      <w:pPr>
        <w:tabs>
          <w:tab w:val="num" w:pos="5760"/>
        </w:tabs>
        <w:ind w:left="5760" w:hanging="360"/>
      </w:pPr>
      <w:rPr>
        <w:rFonts w:ascii="Times New Roman" w:hAnsi="Times New Roman" w:hint="default"/>
      </w:rPr>
    </w:lvl>
    <w:lvl w:ilvl="8" w:tplc="4CC6E11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9"/>
  </w:num>
  <w:num w:numId="4">
    <w:abstractNumId w:val="12"/>
  </w:num>
  <w:num w:numId="5">
    <w:abstractNumId w:val="8"/>
  </w:num>
  <w:num w:numId="6">
    <w:abstractNumId w:val="1"/>
  </w:num>
  <w:num w:numId="7">
    <w:abstractNumId w:val="0"/>
  </w:num>
  <w:num w:numId="8">
    <w:abstractNumId w:val="6"/>
  </w:num>
  <w:num w:numId="9">
    <w:abstractNumId w:val="2"/>
  </w:num>
  <w:num w:numId="10">
    <w:abstractNumId w:val="11"/>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8B"/>
    <w:rsid w:val="00025887"/>
    <w:rsid w:val="0003455A"/>
    <w:rsid w:val="000620B2"/>
    <w:rsid w:val="00084E16"/>
    <w:rsid w:val="000D4C72"/>
    <w:rsid w:val="000F585B"/>
    <w:rsid w:val="00112B8C"/>
    <w:rsid w:val="00133C0B"/>
    <w:rsid w:val="00151A0F"/>
    <w:rsid w:val="0017435D"/>
    <w:rsid w:val="00191894"/>
    <w:rsid w:val="00197639"/>
    <w:rsid w:val="001F7CD4"/>
    <w:rsid w:val="00271FBF"/>
    <w:rsid w:val="00281B99"/>
    <w:rsid w:val="002B16D5"/>
    <w:rsid w:val="002B53A6"/>
    <w:rsid w:val="002D739D"/>
    <w:rsid w:val="002E5991"/>
    <w:rsid w:val="002F41C2"/>
    <w:rsid w:val="003040FB"/>
    <w:rsid w:val="003118C7"/>
    <w:rsid w:val="00336597"/>
    <w:rsid w:val="00361AF7"/>
    <w:rsid w:val="003655DF"/>
    <w:rsid w:val="003D0ED2"/>
    <w:rsid w:val="003D1E6B"/>
    <w:rsid w:val="003E6015"/>
    <w:rsid w:val="003F69AB"/>
    <w:rsid w:val="00405B91"/>
    <w:rsid w:val="0041297B"/>
    <w:rsid w:val="004150AB"/>
    <w:rsid w:val="004A1495"/>
    <w:rsid w:val="004B3494"/>
    <w:rsid w:val="005046DC"/>
    <w:rsid w:val="005072A9"/>
    <w:rsid w:val="00524893"/>
    <w:rsid w:val="0056691E"/>
    <w:rsid w:val="005A4FD9"/>
    <w:rsid w:val="005B6879"/>
    <w:rsid w:val="005C0D28"/>
    <w:rsid w:val="006226F6"/>
    <w:rsid w:val="00622845"/>
    <w:rsid w:val="006449E3"/>
    <w:rsid w:val="00690C86"/>
    <w:rsid w:val="00693009"/>
    <w:rsid w:val="006953AD"/>
    <w:rsid w:val="006D573A"/>
    <w:rsid w:val="006E789D"/>
    <w:rsid w:val="007013D1"/>
    <w:rsid w:val="00721599"/>
    <w:rsid w:val="00722757"/>
    <w:rsid w:val="00785B22"/>
    <w:rsid w:val="00791B4F"/>
    <w:rsid w:val="007B6218"/>
    <w:rsid w:val="007C25E6"/>
    <w:rsid w:val="00806AAD"/>
    <w:rsid w:val="0089124C"/>
    <w:rsid w:val="008A0038"/>
    <w:rsid w:val="008B3333"/>
    <w:rsid w:val="008F1B48"/>
    <w:rsid w:val="009466E8"/>
    <w:rsid w:val="009634E5"/>
    <w:rsid w:val="009A1AB8"/>
    <w:rsid w:val="009B205B"/>
    <w:rsid w:val="009B5489"/>
    <w:rsid w:val="009F1533"/>
    <w:rsid w:val="009F6E13"/>
    <w:rsid w:val="00A24DEF"/>
    <w:rsid w:val="00A7562B"/>
    <w:rsid w:val="00A85B96"/>
    <w:rsid w:val="00B15291"/>
    <w:rsid w:val="00B2099F"/>
    <w:rsid w:val="00B23C1B"/>
    <w:rsid w:val="00B73D66"/>
    <w:rsid w:val="00BA24F5"/>
    <w:rsid w:val="00BB7DAC"/>
    <w:rsid w:val="00BC0B75"/>
    <w:rsid w:val="00BC22F6"/>
    <w:rsid w:val="00BC577E"/>
    <w:rsid w:val="00C207B7"/>
    <w:rsid w:val="00C512A6"/>
    <w:rsid w:val="00C849DE"/>
    <w:rsid w:val="00C8510E"/>
    <w:rsid w:val="00C869B4"/>
    <w:rsid w:val="00CD0444"/>
    <w:rsid w:val="00CE3AC7"/>
    <w:rsid w:val="00CE6B2E"/>
    <w:rsid w:val="00CF0893"/>
    <w:rsid w:val="00CF7DAF"/>
    <w:rsid w:val="00D50522"/>
    <w:rsid w:val="00DA3E50"/>
    <w:rsid w:val="00DC1FD5"/>
    <w:rsid w:val="00DD0244"/>
    <w:rsid w:val="00DF5E0E"/>
    <w:rsid w:val="00E15C11"/>
    <w:rsid w:val="00E17CA1"/>
    <w:rsid w:val="00E23B6A"/>
    <w:rsid w:val="00E47061"/>
    <w:rsid w:val="00E67B79"/>
    <w:rsid w:val="00E73018"/>
    <w:rsid w:val="00EC3BEC"/>
    <w:rsid w:val="00ED2DA0"/>
    <w:rsid w:val="00ED507A"/>
    <w:rsid w:val="00F06D54"/>
    <w:rsid w:val="00F120FF"/>
    <w:rsid w:val="00F53DA5"/>
    <w:rsid w:val="00FA07D8"/>
    <w:rsid w:val="00FC738B"/>
    <w:rsid w:val="00FF7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0B549-9756-41C8-AA31-A73715E5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B2E"/>
    <w:pPr>
      <w:ind w:left="720"/>
      <w:contextualSpacing/>
    </w:pPr>
  </w:style>
  <w:style w:type="paragraph" w:styleId="NormalWeb">
    <w:name w:val="Normal (Web)"/>
    <w:basedOn w:val="Normal"/>
    <w:uiPriority w:val="99"/>
    <w:unhideWhenUsed/>
    <w:rsid w:val="00F53DA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6578">
      <w:bodyDiv w:val="1"/>
      <w:marLeft w:val="0"/>
      <w:marRight w:val="0"/>
      <w:marTop w:val="0"/>
      <w:marBottom w:val="0"/>
      <w:divBdr>
        <w:top w:val="none" w:sz="0" w:space="0" w:color="auto"/>
        <w:left w:val="none" w:sz="0" w:space="0" w:color="auto"/>
        <w:bottom w:val="none" w:sz="0" w:space="0" w:color="auto"/>
        <w:right w:val="none" w:sz="0" w:space="0" w:color="auto"/>
      </w:divBdr>
    </w:div>
    <w:div w:id="218397334">
      <w:bodyDiv w:val="1"/>
      <w:marLeft w:val="0"/>
      <w:marRight w:val="0"/>
      <w:marTop w:val="0"/>
      <w:marBottom w:val="0"/>
      <w:divBdr>
        <w:top w:val="none" w:sz="0" w:space="0" w:color="auto"/>
        <w:left w:val="none" w:sz="0" w:space="0" w:color="auto"/>
        <w:bottom w:val="none" w:sz="0" w:space="0" w:color="auto"/>
        <w:right w:val="none" w:sz="0" w:space="0" w:color="auto"/>
      </w:divBdr>
    </w:div>
    <w:div w:id="531571787">
      <w:bodyDiv w:val="1"/>
      <w:marLeft w:val="0"/>
      <w:marRight w:val="0"/>
      <w:marTop w:val="0"/>
      <w:marBottom w:val="0"/>
      <w:divBdr>
        <w:top w:val="none" w:sz="0" w:space="0" w:color="auto"/>
        <w:left w:val="none" w:sz="0" w:space="0" w:color="auto"/>
        <w:bottom w:val="none" w:sz="0" w:space="0" w:color="auto"/>
        <w:right w:val="none" w:sz="0" w:space="0" w:color="auto"/>
      </w:divBdr>
    </w:div>
    <w:div w:id="699013036">
      <w:bodyDiv w:val="1"/>
      <w:marLeft w:val="0"/>
      <w:marRight w:val="0"/>
      <w:marTop w:val="0"/>
      <w:marBottom w:val="0"/>
      <w:divBdr>
        <w:top w:val="none" w:sz="0" w:space="0" w:color="auto"/>
        <w:left w:val="none" w:sz="0" w:space="0" w:color="auto"/>
        <w:bottom w:val="none" w:sz="0" w:space="0" w:color="auto"/>
        <w:right w:val="none" w:sz="0" w:space="0" w:color="auto"/>
      </w:divBdr>
      <w:divsChild>
        <w:div w:id="1182477853">
          <w:marLeft w:val="547"/>
          <w:marRight w:val="0"/>
          <w:marTop w:val="0"/>
          <w:marBottom w:val="0"/>
          <w:divBdr>
            <w:top w:val="none" w:sz="0" w:space="0" w:color="auto"/>
            <w:left w:val="none" w:sz="0" w:space="0" w:color="auto"/>
            <w:bottom w:val="none" w:sz="0" w:space="0" w:color="auto"/>
            <w:right w:val="none" w:sz="0" w:space="0" w:color="auto"/>
          </w:divBdr>
        </w:div>
      </w:divsChild>
    </w:div>
    <w:div w:id="916476779">
      <w:bodyDiv w:val="1"/>
      <w:marLeft w:val="0"/>
      <w:marRight w:val="0"/>
      <w:marTop w:val="0"/>
      <w:marBottom w:val="0"/>
      <w:divBdr>
        <w:top w:val="none" w:sz="0" w:space="0" w:color="auto"/>
        <w:left w:val="none" w:sz="0" w:space="0" w:color="auto"/>
        <w:bottom w:val="none" w:sz="0" w:space="0" w:color="auto"/>
        <w:right w:val="none" w:sz="0" w:space="0" w:color="auto"/>
      </w:divBdr>
    </w:div>
    <w:div w:id="949898581">
      <w:bodyDiv w:val="1"/>
      <w:marLeft w:val="0"/>
      <w:marRight w:val="0"/>
      <w:marTop w:val="0"/>
      <w:marBottom w:val="0"/>
      <w:divBdr>
        <w:top w:val="none" w:sz="0" w:space="0" w:color="auto"/>
        <w:left w:val="none" w:sz="0" w:space="0" w:color="auto"/>
        <w:bottom w:val="none" w:sz="0" w:space="0" w:color="auto"/>
        <w:right w:val="none" w:sz="0" w:space="0" w:color="auto"/>
      </w:divBdr>
      <w:divsChild>
        <w:div w:id="1397318521">
          <w:marLeft w:val="547"/>
          <w:marRight w:val="0"/>
          <w:marTop w:val="0"/>
          <w:marBottom w:val="0"/>
          <w:divBdr>
            <w:top w:val="none" w:sz="0" w:space="0" w:color="auto"/>
            <w:left w:val="none" w:sz="0" w:space="0" w:color="auto"/>
            <w:bottom w:val="none" w:sz="0" w:space="0" w:color="auto"/>
            <w:right w:val="none" w:sz="0" w:space="0" w:color="auto"/>
          </w:divBdr>
        </w:div>
      </w:divsChild>
    </w:div>
    <w:div w:id="1270114902">
      <w:bodyDiv w:val="1"/>
      <w:marLeft w:val="0"/>
      <w:marRight w:val="0"/>
      <w:marTop w:val="0"/>
      <w:marBottom w:val="0"/>
      <w:divBdr>
        <w:top w:val="none" w:sz="0" w:space="0" w:color="auto"/>
        <w:left w:val="none" w:sz="0" w:space="0" w:color="auto"/>
        <w:bottom w:val="none" w:sz="0" w:space="0" w:color="auto"/>
        <w:right w:val="none" w:sz="0" w:space="0" w:color="auto"/>
      </w:divBdr>
    </w:div>
    <w:div w:id="1318268124">
      <w:bodyDiv w:val="1"/>
      <w:marLeft w:val="0"/>
      <w:marRight w:val="0"/>
      <w:marTop w:val="0"/>
      <w:marBottom w:val="0"/>
      <w:divBdr>
        <w:top w:val="none" w:sz="0" w:space="0" w:color="auto"/>
        <w:left w:val="none" w:sz="0" w:space="0" w:color="auto"/>
        <w:bottom w:val="none" w:sz="0" w:space="0" w:color="auto"/>
        <w:right w:val="none" w:sz="0" w:space="0" w:color="auto"/>
      </w:divBdr>
      <w:divsChild>
        <w:div w:id="400254962">
          <w:marLeft w:val="547"/>
          <w:marRight w:val="0"/>
          <w:marTop w:val="0"/>
          <w:marBottom w:val="0"/>
          <w:divBdr>
            <w:top w:val="none" w:sz="0" w:space="0" w:color="auto"/>
            <w:left w:val="none" w:sz="0" w:space="0" w:color="auto"/>
            <w:bottom w:val="none" w:sz="0" w:space="0" w:color="auto"/>
            <w:right w:val="none" w:sz="0" w:space="0" w:color="auto"/>
          </w:divBdr>
        </w:div>
      </w:divsChild>
    </w:div>
    <w:div w:id="1639603243">
      <w:bodyDiv w:val="1"/>
      <w:marLeft w:val="0"/>
      <w:marRight w:val="0"/>
      <w:marTop w:val="0"/>
      <w:marBottom w:val="0"/>
      <w:divBdr>
        <w:top w:val="none" w:sz="0" w:space="0" w:color="auto"/>
        <w:left w:val="none" w:sz="0" w:space="0" w:color="auto"/>
        <w:bottom w:val="none" w:sz="0" w:space="0" w:color="auto"/>
        <w:right w:val="none" w:sz="0" w:space="0" w:color="auto"/>
      </w:divBdr>
      <w:divsChild>
        <w:div w:id="143740833">
          <w:marLeft w:val="547"/>
          <w:marRight w:val="0"/>
          <w:marTop w:val="0"/>
          <w:marBottom w:val="0"/>
          <w:divBdr>
            <w:top w:val="none" w:sz="0" w:space="0" w:color="auto"/>
            <w:left w:val="none" w:sz="0" w:space="0" w:color="auto"/>
            <w:bottom w:val="none" w:sz="0" w:space="0" w:color="auto"/>
            <w:right w:val="none" w:sz="0" w:space="0" w:color="auto"/>
          </w:divBdr>
        </w:div>
      </w:divsChild>
    </w:div>
    <w:div w:id="1787849126">
      <w:bodyDiv w:val="1"/>
      <w:marLeft w:val="0"/>
      <w:marRight w:val="0"/>
      <w:marTop w:val="0"/>
      <w:marBottom w:val="0"/>
      <w:divBdr>
        <w:top w:val="none" w:sz="0" w:space="0" w:color="auto"/>
        <w:left w:val="none" w:sz="0" w:space="0" w:color="auto"/>
        <w:bottom w:val="none" w:sz="0" w:space="0" w:color="auto"/>
        <w:right w:val="none" w:sz="0" w:space="0" w:color="auto"/>
      </w:divBdr>
    </w:div>
    <w:div w:id="1901479482">
      <w:bodyDiv w:val="1"/>
      <w:marLeft w:val="0"/>
      <w:marRight w:val="0"/>
      <w:marTop w:val="0"/>
      <w:marBottom w:val="0"/>
      <w:divBdr>
        <w:top w:val="none" w:sz="0" w:space="0" w:color="auto"/>
        <w:left w:val="none" w:sz="0" w:space="0" w:color="auto"/>
        <w:bottom w:val="none" w:sz="0" w:space="0" w:color="auto"/>
        <w:right w:val="none" w:sz="0" w:space="0" w:color="auto"/>
      </w:divBdr>
      <w:divsChild>
        <w:div w:id="1850438423">
          <w:marLeft w:val="547"/>
          <w:marRight w:val="0"/>
          <w:marTop w:val="0"/>
          <w:marBottom w:val="0"/>
          <w:divBdr>
            <w:top w:val="none" w:sz="0" w:space="0" w:color="auto"/>
            <w:left w:val="none" w:sz="0" w:space="0" w:color="auto"/>
            <w:bottom w:val="none" w:sz="0" w:space="0" w:color="auto"/>
            <w:right w:val="none" w:sz="0" w:space="0" w:color="auto"/>
          </w:divBdr>
        </w:div>
      </w:divsChild>
    </w:div>
    <w:div w:id="1943222642">
      <w:bodyDiv w:val="1"/>
      <w:marLeft w:val="0"/>
      <w:marRight w:val="0"/>
      <w:marTop w:val="0"/>
      <w:marBottom w:val="0"/>
      <w:divBdr>
        <w:top w:val="none" w:sz="0" w:space="0" w:color="auto"/>
        <w:left w:val="none" w:sz="0" w:space="0" w:color="auto"/>
        <w:bottom w:val="none" w:sz="0" w:space="0" w:color="auto"/>
        <w:right w:val="none" w:sz="0" w:space="0" w:color="auto"/>
      </w:divBdr>
      <w:divsChild>
        <w:div w:id="18435496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8</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97</cp:revision>
  <dcterms:created xsi:type="dcterms:W3CDTF">2021-10-28T07:03:00Z</dcterms:created>
  <dcterms:modified xsi:type="dcterms:W3CDTF">2021-10-30T08:05:00Z</dcterms:modified>
</cp:coreProperties>
</file>