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CC">
    <v:background id="_x0000_s1025" o:bwmode="white" fillcolor="#ffc" o:targetscreensize="1024,768">
      <v:fill color2="#ffd85d" focus="-50%" type="gradient"/>
    </v:background>
  </w:background>
  <w:body>
    <w:p w14:paraId="0492D4E6" w14:textId="268FB45B" w:rsidR="001E353F" w:rsidRDefault="00073401" w:rsidP="004262CA">
      <w:pPr>
        <w:spacing w:after="0" w:line="360" w:lineRule="auto"/>
        <w:ind w:left="360" w:hanging="360"/>
        <w:jc w:val="center"/>
        <w:rPr>
          <w:rFonts w:ascii="Times New Roman" w:hAnsi="Times New Roman" w:cs="Times New Roman"/>
          <w:b/>
          <w:bCs/>
          <w:sz w:val="24"/>
          <w:szCs w:val="24"/>
          <w:u w:val="single"/>
        </w:rPr>
      </w:pPr>
      <w:r>
        <w:rPr>
          <w:rFonts w:ascii="Times New Roman" w:hAnsi="Times New Roman" w:cs="Times New Roman"/>
          <w:b/>
          <w:bCs/>
          <w:noProof/>
          <w:sz w:val="24"/>
          <w:szCs w:val="24"/>
          <w:u w:val="single"/>
          <w:lang w:val="en-GB" w:eastAsia="en-GB" w:bidi="ar-SA"/>
        </w:rPr>
        <w:drawing>
          <wp:anchor distT="0" distB="0" distL="114300" distR="114300" simplePos="0" relativeHeight="251659264" behindDoc="1" locked="0" layoutInCell="1" allowOverlap="1" wp14:anchorId="669920CD" wp14:editId="2A46B1B1">
            <wp:simplePos x="0" y="0"/>
            <wp:positionH relativeFrom="margin">
              <wp:posOffset>5289550</wp:posOffset>
            </wp:positionH>
            <wp:positionV relativeFrom="paragraph">
              <wp:posOffset>30480</wp:posOffset>
            </wp:positionV>
            <wp:extent cx="652780" cy="639445"/>
            <wp:effectExtent l="0" t="0" r="0" b="8255"/>
            <wp:wrapTight wrapText="bothSides">
              <wp:wrapPolygon edited="0">
                <wp:start x="6304" y="0"/>
                <wp:lineTo x="0" y="3217"/>
                <wp:lineTo x="0" y="16087"/>
                <wp:lineTo x="4412" y="20592"/>
                <wp:lineTo x="5673" y="21235"/>
                <wp:lineTo x="15128" y="21235"/>
                <wp:lineTo x="16389" y="20592"/>
                <wp:lineTo x="20802" y="17374"/>
                <wp:lineTo x="20802" y="3217"/>
                <wp:lineTo x="14498" y="0"/>
                <wp:lineTo x="630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2780" cy="639445"/>
                    </a:xfrm>
                    <a:prstGeom prst="ellipse">
                      <a:avLst/>
                    </a:prstGeom>
                  </pic:spPr>
                </pic:pic>
              </a:graphicData>
            </a:graphic>
            <wp14:sizeRelH relativeFrom="page">
              <wp14:pctWidth>0</wp14:pctWidth>
            </wp14:sizeRelH>
            <wp14:sizeRelV relativeFrom="page">
              <wp14:pctHeight>0</wp14:pctHeight>
            </wp14:sizeRelV>
          </wp:anchor>
        </w:drawing>
      </w:r>
      <w:r w:rsidR="00763E55">
        <w:rPr>
          <w:rFonts w:ascii="Times New Roman" w:hAnsi="Times New Roman" w:cs="Times New Roman"/>
          <w:b/>
          <w:bCs/>
          <w:noProof/>
          <w:sz w:val="24"/>
          <w:szCs w:val="24"/>
          <w:u w:val="single"/>
          <w:lang w:val="en-GB" w:eastAsia="en-GB" w:bidi="ar-SA"/>
        </w:rPr>
        <w:drawing>
          <wp:anchor distT="0" distB="0" distL="114300" distR="114300" simplePos="0" relativeHeight="251658240" behindDoc="1" locked="0" layoutInCell="1" allowOverlap="1" wp14:anchorId="1B0D23BD" wp14:editId="7A48BA22">
            <wp:simplePos x="0" y="0"/>
            <wp:positionH relativeFrom="margin">
              <wp:posOffset>0</wp:posOffset>
            </wp:positionH>
            <wp:positionV relativeFrom="paragraph">
              <wp:posOffset>31115</wp:posOffset>
            </wp:positionV>
            <wp:extent cx="2422782" cy="640080"/>
            <wp:effectExtent l="0" t="0" r="0" b="7620"/>
            <wp:wrapTight wrapText="bothSides">
              <wp:wrapPolygon edited="0">
                <wp:start x="1359" y="0"/>
                <wp:lineTo x="0" y="4500"/>
                <wp:lineTo x="0" y="18000"/>
                <wp:lineTo x="1529" y="21214"/>
                <wp:lineTo x="3397" y="21214"/>
                <wp:lineTo x="21232" y="18000"/>
                <wp:lineTo x="21402" y="16714"/>
                <wp:lineTo x="21062" y="5143"/>
                <wp:lineTo x="16476" y="2571"/>
                <wp:lineTo x="3737" y="0"/>
                <wp:lineTo x="135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glish with no tagline.png"/>
                    <pic:cNvPicPr/>
                  </pic:nvPicPr>
                  <pic:blipFill rotWithShape="1">
                    <a:blip r:embed="rId9" cstate="print">
                      <a:extLst>
                        <a:ext uri="{28A0092B-C50C-407E-A947-70E740481C1C}">
                          <a14:useLocalDpi xmlns:a14="http://schemas.microsoft.com/office/drawing/2010/main" val="0"/>
                        </a:ext>
                      </a:extLst>
                    </a:blip>
                    <a:srcRect l="3648" t="6949" r="3546" b="8964"/>
                    <a:stretch/>
                  </pic:blipFill>
                  <pic:spPr bwMode="auto">
                    <a:xfrm>
                      <a:off x="0" y="0"/>
                      <a:ext cx="2422782" cy="6400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3FD877D" w14:textId="489F6CE9" w:rsidR="001E353F" w:rsidRDefault="001E353F" w:rsidP="004262CA">
      <w:pPr>
        <w:spacing w:after="0" w:line="360" w:lineRule="auto"/>
        <w:ind w:left="360" w:hanging="360"/>
        <w:jc w:val="center"/>
        <w:rPr>
          <w:rFonts w:ascii="Times New Roman" w:hAnsi="Times New Roman" w:cs="Times New Roman"/>
          <w:b/>
          <w:bCs/>
          <w:sz w:val="24"/>
          <w:szCs w:val="24"/>
          <w:u w:val="single"/>
        </w:rPr>
      </w:pPr>
    </w:p>
    <w:p w14:paraId="2721FA6B" w14:textId="5D909131" w:rsidR="001E353F" w:rsidRDefault="001E353F" w:rsidP="004262CA">
      <w:pPr>
        <w:spacing w:after="0" w:line="360" w:lineRule="auto"/>
        <w:ind w:left="360" w:hanging="360"/>
        <w:jc w:val="center"/>
        <w:rPr>
          <w:rFonts w:ascii="Times New Roman" w:hAnsi="Times New Roman" w:cs="Times New Roman"/>
          <w:b/>
          <w:bCs/>
          <w:sz w:val="24"/>
          <w:szCs w:val="24"/>
          <w:u w:val="single"/>
        </w:rPr>
      </w:pPr>
    </w:p>
    <w:p w14:paraId="0E1EF918" w14:textId="5B3A81A6" w:rsidR="001E353F" w:rsidRDefault="001E353F" w:rsidP="004262CA">
      <w:pPr>
        <w:spacing w:after="0" w:line="360" w:lineRule="auto"/>
        <w:ind w:left="360" w:hanging="360"/>
        <w:rPr>
          <w:rFonts w:ascii="Times New Roman" w:hAnsi="Times New Roman" w:cs="Times New Roman"/>
          <w:b/>
          <w:bCs/>
          <w:sz w:val="24"/>
          <w:szCs w:val="24"/>
          <w:u w:val="single"/>
        </w:rPr>
      </w:pPr>
    </w:p>
    <w:p w14:paraId="2DA8F5C4" w14:textId="78034387" w:rsidR="005A3841" w:rsidRDefault="00763E55" w:rsidP="004262CA">
      <w:pPr>
        <w:spacing w:after="0" w:line="360" w:lineRule="auto"/>
        <w:ind w:left="360" w:hanging="360"/>
        <w:jc w:val="center"/>
        <w:rPr>
          <w:rFonts w:ascii="Times New Roman" w:hAnsi="Times New Roman" w:cs="Times New Roman"/>
          <w:b/>
          <w:bCs/>
          <w:sz w:val="28"/>
          <w:szCs w:val="28"/>
          <w:u w:val="single"/>
        </w:rPr>
      </w:pPr>
      <w:r w:rsidRPr="00763E55">
        <w:rPr>
          <w:rFonts w:ascii="Times New Roman" w:hAnsi="Times New Roman" w:cs="Times New Roman"/>
          <w:b/>
          <w:bCs/>
          <w:sz w:val="28"/>
          <w:szCs w:val="28"/>
          <w:u w:val="single"/>
        </w:rPr>
        <w:t>FREQUENTLY ASKED QUESTIONS ABOUT TUBERCULOSIS</w:t>
      </w:r>
    </w:p>
    <w:p w14:paraId="30428A61" w14:textId="77777777" w:rsidR="00763E55" w:rsidRPr="00763E55" w:rsidRDefault="00763E55" w:rsidP="004262CA">
      <w:pPr>
        <w:spacing w:after="0" w:line="360" w:lineRule="auto"/>
        <w:ind w:left="360" w:hanging="360"/>
        <w:jc w:val="center"/>
        <w:rPr>
          <w:rFonts w:ascii="Times New Roman" w:hAnsi="Times New Roman" w:cs="Times New Roman"/>
          <w:b/>
          <w:bCs/>
          <w:sz w:val="28"/>
          <w:szCs w:val="28"/>
          <w:u w:val="single"/>
        </w:rPr>
      </w:pPr>
    </w:p>
    <w:p w14:paraId="08297866" w14:textId="53CE8354" w:rsidR="00C53C5E" w:rsidRPr="00A50D25" w:rsidRDefault="00C53C5E" w:rsidP="00C21F8A">
      <w:pPr>
        <w:pStyle w:val="ListParagraph"/>
        <w:numPr>
          <w:ilvl w:val="0"/>
          <w:numId w:val="12"/>
        </w:numPr>
        <w:spacing w:after="0" w:line="360" w:lineRule="auto"/>
        <w:jc w:val="both"/>
        <w:rPr>
          <w:rFonts w:ascii="Times New Roman" w:hAnsi="Times New Roman" w:cs="Times New Roman"/>
          <w:b/>
          <w:bCs/>
          <w:sz w:val="24"/>
          <w:szCs w:val="24"/>
          <w:lang w:val="en-US" w:bidi="ar-SA"/>
        </w:rPr>
      </w:pPr>
      <w:r w:rsidRPr="00A50D25">
        <w:rPr>
          <w:rFonts w:ascii="Times New Roman" w:hAnsi="Times New Roman" w:cs="Times New Roman"/>
          <w:b/>
          <w:bCs/>
          <w:sz w:val="24"/>
          <w:szCs w:val="24"/>
          <w:lang w:val="en-US" w:bidi="ar-SA"/>
        </w:rPr>
        <w:t xml:space="preserve">What is </w:t>
      </w:r>
      <w:r w:rsidR="00945437" w:rsidRPr="00A50D25">
        <w:rPr>
          <w:rFonts w:ascii="Times New Roman" w:hAnsi="Times New Roman" w:cs="Times New Roman"/>
          <w:b/>
          <w:bCs/>
          <w:sz w:val="24"/>
          <w:szCs w:val="24"/>
          <w:lang w:val="en-US" w:bidi="ar-SA"/>
        </w:rPr>
        <w:t>tuberculosis</w:t>
      </w:r>
      <w:r w:rsidRPr="00A50D25">
        <w:rPr>
          <w:rFonts w:ascii="Times New Roman" w:hAnsi="Times New Roman" w:cs="Times New Roman"/>
          <w:b/>
          <w:bCs/>
          <w:sz w:val="24"/>
          <w:szCs w:val="24"/>
          <w:lang w:val="en-US" w:bidi="ar-SA"/>
        </w:rPr>
        <w:t>?</w:t>
      </w:r>
    </w:p>
    <w:p w14:paraId="39FC9CC6" w14:textId="3435C694" w:rsidR="00C53C5E" w:rsidRDefault="00C53C5E" w:rsidP="00A36A3E">
      <w:pPr>
        <w:spacing w:after="0" w:line="360" w:lineRule="auto"/>
        <w:ind w:left="360"/>
        <w:jc w:val="both"/>
        <w:rPr>
          <w:rFonts w:ascii="Times New Roman" w:hAnsi="Times New Roman" w:cs="Times New Roman"/>
          <w:sz w:val="24"/>
          <w:szCs w:val="24"/>
          <w:lang w:val="en-US" w:bidi="ar-SA"/>
        </w:rPr>
      </w:pPr>
      <w:r w:rsidRPr="00A50D25">
        <w:rPr>
          <w:rFonts w:ascii="Times New Roman" w:hAnsi="Times New Roman" w:cs="Times New Roman"/>
          <w:sz w:val="24"/>
          <w:szCs w:val="24"/>
          <w:lang w:val="en-US" w:bidi="ar-SA"/>
        </w:rPr>
        <w:t>Tuberculosis (TB) is an infectious disease caused by the bacteria </w:t>
      </w:r>
      <w:r w:rsidRPr="00A50D25">
        <w:rPr>
          <w:rFonts w:ascii="Times New Roman" w:hAnsi="Times New Roman" w:cs="Times New Roman"/>
          <w:i/>
          <w:iCs/>
          <w:sz w:val="24"/>
          <w:szCs w:val="24"/>
          <w:lang w:val="en-US" w:bidi="ar-SA"/>
        </w:rPr>
        <w:t>Mycobacterium tuberculosis. </w:t>
      </w:r>
      <w:r w:rsidRPr="00A50D25">
        <w:rPr>
          <w:rFonts w:ascii="Times New Roman" w:hAnsi="Times New Roman" w:cs="Times New Roman"/>
          <w:sz w:val="24"/>
          <w:szCs w:val="24"/>
          <w:lang w:val="en-US" w:bidi="ar-SA"/>
        </w:rPr>
        <w:t xml:space="preserve">TB usually affects the lungs, but it can also affect other parts of the body, such as the brain, the kidneys, </w:t>
      </w:r>
      <w:r w:rsidR="004A7617" w:rsidRPr="00A50D25">
        <w:rPr>
          <w:rFonts w:ascii="Times New Roman" w:hAnsi="Times New Roman" w:cs="Times New Roman"/>
          <w:sz w:val="24"/>
          <w:szCs w:val="24"/>
          <w:lang w:val="en-US" w:bidi="ar-SA"/>
        </w:rPr>
        <w:t xml:space="preserve">the spine, etc., </w:t>
      </w:r>
    </w:p>
    <w:p w14:paraId="0E0FDD8E" w14:textId="77777777" w:rsidR="001E353F" w:rsidRPr="00A50D25" w:rsidRDefault="001E353F" w:rsidP="004262CA">
      <w:pPr>
        <w:spacing w:after="0" w:line="360" w:lineRule="auto"/>
        <w:jc w:val="both"/>
        <w:rPr>
          <w:rFonts w:ascii="Times New Roman" w:hAnsi="Times New Roman" w:cs="Times New Roman"/>
          <w:sz w:val="24"/>
          <w:szCs w:val="24"/>
          <w:lang w:val="en-US" w:bidi="ar-SA"/>
        </w:rPr>
      </w:pPr>
    </w:p>
    <w:p w14:paraId="2B1728DB" w14:textId="1EDD05C2" w:rsidR="00C53C5E" w:rsidRPr="00A50D25" w:rsidRDefault="00C53C5E" w:rsidP="004262CA">
      <w:pPr>
        <w:pStyle w:val="ListParagraph"/>
        <w:numPr>
          <w:ilvl w:val="0"/>
          <w:numId w:val="12"/>
        </w:numPr>
        <w:spacing w:after="0" w:line="360" w:lineRule="auto"/>
        <w:jc w:val="both"/>
        <w:rPr>
          <w:rFonts w:ascii="Times New Roman" w:hAnsi="Times New Roman" w:cs="Times New Roman"/>
          <w:b/>
          <w:bCs/>
          <w:sz w:val="24"/>
          <w:szCs w:val="24"/>
          <w:lang w:val="en-US" w:bidi="ar-SA"/>
        </w:rPr>
      </w:pPr>
      <w:r w:rsidRPr="00A50D25">
        <w:rPr>
          <w:rFonts w:ascii="Times New Roman" w:hAnsi="Times New Roman" w:cs="Times New Roman"/>
          <w:b/>
          <w:bCs/>
          <w:sz w:val="24"/>
          <w:szCs w:val="24"/>
          <w:lang w:val="en-US" w:bidi="ar-SA"/>
        </w:rPr>
        <w:t xml:space="preserve">How do </w:t>
      </w:r>
      <w:r w:rsidR="00945437" w:rsidRPr="00A50D25">
        <w:rPr>
          <w:rFonts w:ascii="Times New Roman" w:hAnsi="Times New Roman" w:cs="Times New Roman"/>
          <w:b/>
          <w:bCs/>
          <w:sz w:val="24"/>
          <w:szCs w:val="24"/>
          <w:lang w:val="en-US" w:bidi="ar-SA"/>
        </w:rPr>
        <w:t xml:space="preserve">I </w:t>
      </w:r>
      <w:r w:rsidRPr="00A50D25">
        <w:rPr>
          <w:rFonts w:ascii="Times New Roman" w:hAnsi="Times New Roman" w:cs="Times New Roman"/>
          <w:b/>
          <w:bCs/>
          <w:sz w:val="24"/>
          <w:szCs w:val="24"/>
          <w:lang w:val="en-US" w:bidi="ar-SA"/>
        </w:rPr>
        <w:t xml:space="preserve">know if </w:t>
      </w:r>
      <w:r w:rsidR="00703609" w:rsidRPr="00A50D25">
        <w:rPr>
          <w:rFonts w:ascii="Times New Roman" w:hAnsi="Times New Roman" w:cs="Times New Roman"/>
          <w:b/>
          <w:bCs/>
          <w:sz w:val="24"/>
          <w:szCs w:val="24"/>
          <w:lang w:val="en-US" w:bidi="ar-SA"/>
        </w:rPr>
        <w:t xml:space="preserve">I </w:t>
      </w:r>
      <w:r w:rsidRPr="00A50D25">
        <w:rPr>
          <w:rFonts w:ascii="Times New Roman" w:hAnsi="Times New Roman" w:cs="Times New Roman"/>
          <w:b/>
          <w:bCs/>
          <w:sz w:val="24"/>
          <w:szCs w:val="24"/>
          <w:lang w:val="en-US" w:bidi="ar-SA"/>
        </w:rPr>
        <w:t>have TB?</w:t>
      </w:r>
    </w:p>
    <w:p w14:paraId="328713A1" w14:textId="3FE262CF" w:rsidR="00C53C5E" w:rsidRPr="00A50D25" w:rsidRDefault="00C53C5E" w:rsidP="00A36A3E">
      <w:pPr>
        <w:spacing w:after="0" w:line="360" w:lineRule="auto"/>
        <w:ind w:left="360"/>
        <w:jc w:val="both"/>
        <w:rPr>
          <w:rFonts w:ascii="Times New Roman" w:hAnsi="Times New Roman" w:cs="Times New Roman"/>
          <w:sz w:val="24"/>
          <w:szCs w:val="24"/>
          <w:lang w:val="en-US" w:bidi="ar-SA"/>
        </w:rPr>
      </w:pPr>
      <w:r w:rsidRPr="00A50D25">
        <w:rPr>
          <w:rFonts w:ascii="Times New Roman" w:hAnsi="Times New Roman" w:cs="Times New Roman"/>
          <w:sz w:val="24"/>
          <w:szCs w:val="24"/>
          <w:lang w:val="en-US" w:bidi="ar-SA"/>
        </w:rPr>
        <w:t>Symptoms of TB are usually specific to the site affected by the bacteria. Although there are some symptoms common to all types of TB</w:t>
      </w:r>
      <w:r w:rsidR="00DB2E10" w:rsidRPr="00A50D25">
        <w:rPr>
          <w:rFonts w:ascii="Times New Roman" w:hAnsi="Times New Roman" w:cs="Times New Roman"/>
          <w:sz w:val="24"/>
          <w:szCs w:val="24"/>
          <w:lang w:val="en-US" w:bidi="ar-SA"/>
        </w:rPr>
        <w:t xml:space="preserve">, </w:t>
      </w:r>
      <w:r w:rsidRPr="00A50D25">
        <w:rPr>
          <w:rFonts w:ascii="Times New Roman" w:hAnsi="Times New Roman" w:cs="Times New Roman"/>
          <w:sz w:val="24"/>
          <w:szCs w:val="24"/>
          <w:lang w:val="en-US" w:bidi="ar-SA"/>
        </w:rPr>
        <w:t>an indicative list</w:t>
      </w:r>
      <w:r w:rsidR="001A5623" w:rsidRPr="00A50D25">
        <w:rPr>
          <w:rFonts w:ascii="Times New Roman" w:hAnsi="Times New Roman" w:cs="Times New Roman"/>
          <w:sz w:val="24"/>
          <w:szCs w:val="24"/>
          <w:lang w:val="en-US" w:bidi="ar-SA"/>
        </w:rPr>
        <w:t xml:space="preserve"> of symptoms</w:t>
      </w:r>
      <w:r w:rsidR="00DB2E10" w:rsidRPr="00A50D25">
        <w:rPr>
          <w:rFonts w:ascii="Times New Roman" w:hAnsi="Times New Roman" w:cs="Times New Roman"/>
          <w:sz w:val="24"/>
          <w:szCs w:val="24"/>
          <w:lang w:val="en-US" w:bidi="ar-SA"/>
        </w:rPr>
        <w:t xml:space="preserve"> is given hereunder </w:t>
      </w:r>
      <w:r w:rsidR="00FF006C" w:rsidRPr="00A50D25">
        <w:rPr>
          <w:rFonts w:ascii="Times New Roman" w:hAnsi="Times New Roman" w:cs="Times New Roman"/>
          <w:sz w:val="24"/>
          <w:szCs w:val="24"/>
          <w:lang w:val="en-US" w:bidi="ar-SA"/>
        </w:rPr>
        <w:t>(</w:t>
      </w:r>
      <w:r w:rsidR="00DB2E10" w:rsidRPr="00A50D25">
        <w:rPr>
          <w:rFonts w:ascii="Times New Roman" w:hAnsi="Times New Roman" w:cs="Times New Roman"/>
          <w:sz w:val="24"/>
          <w:szCs w:val="24"/>
          <w:lang w:val="en-US" w:bidi="ar-SA"/>
        </w:rPr>
        <w:t xml:space="preserve">if </w:t>
      </w:r>
      <w:r w:rsidR="00FF006C" w:rsidRPr="00A50D25">
        <w:rPr>
          <w:rFonts w:ascii="Times New Roman" w:hAnsi="Times New Roman" w:cs="Times New Roman"/>
          <w:sz w:val="24"/>
          <w:szCs w:val="24"/>
          <w:lang w:val="en-US" w:bidi="ar-SA"/>
        </w:rPr>
        <w:t xml:space="preserve">you experience </w:t>
      </w:r>
      <w:r w:rsidR="004A1475" w:rsidRPr="00A50D25">
        <w:rPr>
          <w:rFonts w:ascii="Times New Roman" w:hAnsi="Times New Roman" w:cs="Times New Roman"/>
          <w:sz w:val="24"/>
          <w:szCs w:val="24"/>
          <w:lang w:val="en-US" w:bidi="ar-SA"/>
        </w:rPr>
        <w:t xml:space="preserve">any </w:t>
      </w:r>
      <w:r w:rsidR="00703609" w:rsidRPr="00A50D25">
        <w:rPr>
          <w:rFonts w:ascii="Times New Roman" w:hAnsi="Times New Roman" w:cs="Times New Roman"/>
          <w:sz w:val="24"/>
          <w:szCs w:val="24"/>
          <w:lang w:val="en-US" w:bidi="ar-SA"/>
        </w:rPr>
        <w:t xml:space="preserve">symptoms associated with TB, you </w:t>
      </w:r>
      <w:r w:rsidR="00FF006C" w:rsidRPr="00A50D25">
        <w:rPr>
          <w:rFonts w:ascii="Times New Roman" w:hAnsi="Times New Roman" w:cs="Times New Roman"/>
          <w:sz w:val="24"/>
          <w:szCs w:val="24"/>
          <w:lang w:val="en-US" w:bidi="ar-SA"/>
        </w:rPr>
        <w:t>must</w:t>
      </w:r>
      <w:r w:rsidR="00703609" w:rsidRPr="00A50D25">
        <w:rPr>
          <w:rFonts w:ascii="Times New Roman" w:hAnsi="Times New Roman" w:cs="Times New Roman"/>
          <w:sz w:val="24"/>
          <w:szCs w:val="24"/>
          <w:lang w:val="en-US" w:bidi="ar-SA"/>
        </w:rPr>
        <w:t xml:space="preserve"> visit a health </w:t>
      </w:r>
      <w:proofErr w:type="spellStart"/>
      <w:r w:rsidR="00703609" w:rsidRPr="00A50D25">
        <w:rPr>
          <w:rFonts w:ascii="Times New Roman" w:hAnsi="Times New Roman" w:cs="Times New Roman"/>
          <w:sz w:val="24"/>
          <w:szCs w:val="24"/>
          <w:lang w:val="en-US" w:bidi="ar-SA"/>
        </w:rPr>
        <w:t>centre</w:t>
      </w:r>
      <w:proofErr w:type="spellEnd"/>
      <w:r w:rsidR="00703609" w:rsidRPr="00A50D25">
        <w:rPr>
          <w:rFonts w:ascii="Times New Roman" w:hAnsi="Times New Roman" w:cs="Times New Roman"/>
          <w:sz w:val="24"/>
          <w:szCs w:val="24"/>
          <w:lang w:val="en-US" w:bidi="ar-SA"/>
        </w:rPr>
        <w:t xml:space="preserve"> and get yourself tested</w:t>
      </w:r>
      <w:r w:rsidR="004A1475" w:rsidRPr="00A50D25">
        <w:rPr>
          <w:rFonts w:ascii="Times New Roman" w:hAnsi="Times New Roman" w:cs="Times New Roman"/>
          <w:sz w:val="24"/>
          <w:szCs w:val="24"/>
          <w:lang w:val="en-US" w:bidi="ar-SA"/>
        </w:rPr>
        <w:t xml:space="preserve"> immediately)</w:t>
      </w:r>
      <w:r w:rsidRPr="00A50D25">
        <w:rPr>
          <w:rFonts w:ascii="Times New Roman" w:hAnsi="Times New Roman" w:cs="Times New Roman"/>
          <w:sz w:val="24"/>
          <w:szCs w:val="24"/>
          <w:lang w:val="en-US" w:bidi="ar-SA"/>
        </w:rPr>
        <w:t>:</w:t>
      </w:r>
    </w:p>
    <w:p w14:paraId="0308D891" w14:textId="33808C49" w:rsidR="00C53C5E" w:rsidRPr="00A50D25" w:rsidRDefault="00C53C5E" w:rsidP="00A36A3E">
      <w:pPr>
        <w:spacing w:after="0" w:line="360" w:lineRule="auto"/>
        <w:ind w:firstLine="360"/>
        <w:jc w:val="both"/>
        <w:rPr>
          <w:rFonts w:ascii="Times New Roman" w:hAnsi="Times New Roman" w:cs="Times New Roman"/>
          <w:sz w:val="24"/>
          <w:szCs w:val="24"/>
          <w:u w:val="single"/>
          <w:lang w:val="en-US" w:bidi="ar-SA"/>
        </w:rPr>
      </w:pPr>
      <w:r w:rsidRPr="00A50D25">
        <w:rPr>
          <w:rFonts w:ascii="Times New Roman" w:hAnsi="Times New Roman" w:cs="Times New Roman"/>
          <w:sz w:val="24"/>
          <w:szCs w:val="24"/>
          <w:lang w:val="en-US" w:bidi="ar-SA"/>
        </w:rPr>
        <w:t xml:space="preserve"> </w:t>
      </w:r>
      <w:r w:rsidRPr="00A50D25">
        <w:rPr>
          <w:rFonts w:ascii="Times New Roman" w:hAnsi="Times New Roman" w:cs="Times New Roman"/>
          <w:sz w:val="24"/>
          <w:szCs w:val="24"/>
          <w:u w:val="single"/>
          <w:lang w:val="en-US" w:bidi="ar-SA"/>
        </w:rPr>
        <w:t>Symptoms of Pulmonary TB or lung TB:</w:t>
      </w:r>
    </w:p>
    <w:p w14:paraId="0568D453" w14:textId="3FEC8AC9" w:rsidR="00C53C5E" w:rsidRPr="00A50D25" w:rsidRDefault="00C53C5E" w:rsidP="004262CA">
      <w:pPr>
        <w:pStyle w:val="ListParagraph"/>
        <w:numPr>
          <w:ilvl w:val="0"/>
          <w:numId w:val="13"/>
        </w:numPr>
        <w:spacing w:after="0" w:line="360" w:lineRule="auto"/>
        <w:jc w:val="both"/>
        <w:rPr>
          <w:rFonts w:ascii="Times New Roman" w:hAnsi="Times New Roman" w:cs="Times New Roman"/>
          <w:sz w:val="24"/>
          <w:szCs w:val="24"/>
          <w:lang w:val="en-US" w:bidi="ar-SA"/>
        </w:rPr>
      </w:pPr>
      <w:r w:rsidRPr="00A50D25">
        <w:rPr>
          <w:rFonts w:ascii="Times New Roman" w:hAnsi="Times New Roman" w:cs="Times New Roman"/>
          <w:sz w:val="24"/>
          <w:szCs w:val="24"/>
          <w:lang w:val="en-US" w:bidi="ar-SA"/>
        </w:rPr>
        <w:t>Persistent cough for two weeks or more</w:t>
      </w:r>
    </w:p>
    <w:p w14:paraId="21A616A0" w14:textId="253E9C89" w:rsidR="00C53C5E" w:rsidRPr="00A50D25" w:rsidRDefault="00C53C5E" w:rsidP="004262CA">
      <w:pPr>
        <w:pStyle w:val="ListParagraph"/>
        <w:numPr>
          <w:ilvl w:val="0"/>
          <w:numId w:val="13"/>
        </w:numPr>
        <w:spacing w:after="0" w:line="360" w:lineRule="auto"/>
        <w:jc w:val="both"/>
        <w:rPr>
          <w:rFonts w:ascii="Times New Roman" w:hAnsi="Times New Roman" w:cs="Times New Roman"/>
          <w:sz w:val="24"/>
          <w:szCs w:val="24"/>
          <w:lang w:val="en-US" w:bidi="ar-SA"/>
        </w:rPr>
      </w:pPr>
      <w:r w:rsidRPr="00A50D25">
        <w:rPr>
          <w:rFonts w:ascii="Times New Roman" w:hAnsi="Times New Roman" w:cs="Times New Roman"/>
          <w:sz w:val="24"/>
          <w:szCs w:val="24"/>
          <w:lang w:val="en-US" w:bidi="ar-SA"/>
        </w:rPr>
        <w:t>Chest pain</w:t>
      </w:r>
    </w:p>
    <w:p w14:paraId="7BBEB182" w14:textId="448C1C07" w:rsidR="00C53C5E" w:rsidRPr="00A50D25" w:rsidRDefault="00C53C5E" w:rsidP="004262CA">
      <w:pPr>
        <w:pStyle w:val="ListParagraph"/>
        <w:numPr>
          <w:ilvl w:val="0"/>
          <w:numId w:val="13"/>
        </w:numPr>
        <w:spacing w:after="0" w:line="360" w:lineRule="auto"/>
        <w:jc w:val="both"/>
        <w:rPr>
          <w:rFonts w:ascii="Times New Roman" w:hAnsi="Times New Roman" w:cs="Times New Roman"/>
          <w:sz w:val="24"/>
          <w:szCs w:val="24"/>
          <w:lang w:val="en-US" w:bidi="ar-SA"/>
        </w:rPr>
      </w:pPr>
      <w:r w:rsidRPr="00A50D25">
        <w:rPr>
          <w:rFonts w:ascii="Times New Roman" w:hAnsi="Times New Roman" w:cs="Times New Roman"/>
          <w:sz w:val="24"/>
          <w:szCs w:val="24"/>
          <w:lang w:val="en-US" w:bidi="ar-SA"/>
        </w:rPr>
        <w:t>Shortness of breath</w:t>
      </w:r>
    </w:p>
    <w:p w14:paraId="5DACBE6D" w14:textId="2519D55D" w:rsidR="00C53C5E" w:rsidRPr="00A50D25" w:rsidRDefault="00C53C5E" w:rsidP="004262CA">
      <w:pPr>
        <w:pStyle w:val="ListParagraph"/>
        <w:numPr>
          <w:ilvl w:val="0"/>
          <w:numId w:val="13"/>
        </w:numPr>
        <w:spacing w:after="0" w:line="360" w:lineRule="auto"/>
        <w:jc w:val="both"/>
        <w:rPr>
          <w:rFonts w:ascii="Times New Roman" w:hAnsi="Times New Roman" w:cs="Times New Roman"/>
          <w:sz w:val="24"/>
          <w:szCs w:val="24"/>
          <w:lang w:val="en-US" w:bidi="ar-SA"/>
        </w:rPr>
      </w:pPr>
      <w:r w:rsidRPr="00A50D25">
        <w:rPr>
          <w:rFonts w:ascii="Times New Roman" w:hAnsi="Times New Roman" w:cs="Times New Roman"/>
          <w:sz w:val="24"/>
          <w:szCs w:val="24"/>
          <w:lang w:val="en-US" w:bidi="ar-SA"/>
        </w:rPr>
        <w:t>Blood in sputum</w:t>
      </w:r>
    </w:p>
    <w:p w14:paraId="471236EF" w14:textId="67C45FAA" w:rsidR="00C53C5E" w:rsidRPr="00A50D25" w:rsidRDefault="00C53C5E" w:rsidP="00A36A3E">
      <w:pPr>
        <w:spacing w:after="0" w:line="360" w:lineRule="auto"/>
        <w:ind w:firstLine="450"/>
        <w:jc w:val="both"/>
        <w:rPr>
          <w:rFonts w:ascii="Times New Roman" w:hAnsi="Times New Roman" w:cs="Times New Roman"/>
          <w:sz w:val="24"/>
          <w:szCs w:val="24"/>
          <w:u w:val="single"/>
          <w:lang w:val="en-US" w:bidi="ar-SA"/>
        </w:rPr>
      </w:pPr>
      <w:r w:rsidRPr="00A50D25">
        <w:rPr>
          <w:rFonts w:ascii="Times New Roman" w:hAnsi="Times New Roman" w:cs="Times New Roman"/>
          <w:sz w:val="24"/>
          <w:szCs w:val="24"/>
          <w:u w:val="single"/>
          <w:lang w:val="en-US" w:bidi="ar-SA"/>
        </w:rPr>
        <w:t>Symptoms of Extra Pulmonary TB depend on the site/organ affected:</w:t>
      </w:r>
    </w:p>
    <w:p w14:paraId="20D258C6" w14:textId="1C524EC6" w:rsidR="00C53C5E" w:rsidRPr="00A50D25" w:rsidRDefault="00C53C5E" w:rsidP="004262CA">
      <w:pPr>
        <w:pStyle w:val="ListParagraph"/>
        <w:numPr>
          <w:ilvl w:val="0"/>
          <w:numId w:val="14"/>
        </w:numPr>
        <w:spacing w:after="0" w:line="360" w:lineRule="auto"/>
        <w:jc w:val="both"/>
        <w:rPr>
          <w:rFonts w:ascii="Times New Roman" w:hAnsi="Times New Roman" w:cs="Times New Roman"/>
          <w:sz w:val="24"/>
          <w:szCs w:val="24"/>
          <w:lang w:val="en-US" w:bidi="ar-SA"/>
        </w:rPr>
      </w:pPr>
      <w:r w:rsidRPr="00A50D25">
        <w:rPr>
          <w:rFonts w:ascii="Times New Roman" w:hAnsi="Times New Roman" w:cs="Times New Roman"/>
          <w:sz w:val="24"/>
          <w:szCs w:val="24"/>
          <w:lang w:val="en-US" w:bidi="ar-SA"/>
        </w:rPr>
        <w:t>Brain TB- meningitis</w:t>
      </w:r>
    </w:p>
    <w:p w14:paraId="40A477A0" w14:textId="76BBDDD8" w:rsidR="00C53C5E" w:rsidRPr="00A50D25" w:rsidRDefault="00C53C5E" w:rsidP="004262CA">
      <w:pPr>
        <w:pStyle w:val="ListParagraph"/>
        <w:numPr>
          <w:ilvl w:val="0"/>
          <w:numId w:val="14"/>
        </w:numPr>
        <w:spacing w:after="0" w:line="360" w:lineRule="auto"/>
        <w:jc w:val="both"/>
        <w:rPr>
          <w:rFonts w:ascii="Times New Roman" w:hAnsi="Times New Roman" w:cs="Times New Roman"/>
          <w:sz w:val="24"/>
          <w:szCs w:val="24"/>
          <w:lang w:val="en-US" w:bidi="ar-SA"/>
        </w:rPr>
      </w:pPr>
      <w:r w:rsidRPr="00A50D25">
        <w:rPr>
          <w:rFonts w:ascii="Times New Roman" w:hAnsi="Times New Roman" w:cs="Times New Roman"/>
          <w:sz w:val="24"/>
          <w:szCs w:val="24"/>
          <w:lang w:val="en-US" w:bidi="ar-SA"/>
        </w:rPr>
        <w:t>Lymph node TB - enlarged lymph nodes</w:t>
      </w:r>
    </w:p>
    <w:p w14:paraId="008E0AD9" w14:textId="6A2BC9BC" w:rsidR="00C53C5E" w:rsidRPr="00A50D25" w:rsidRDefault="00C53C5E" w:rsidP="004262CA">
      <w:pPr>
        <w:pStyle w:val="ListParagraph"/>
        <w:numPr>
          <w:ilvl w:val="0"/>
          <w:numId w:val="14"/>
        </w:numPr>
        <w:spacing w:after="0" w:line="360" w:lineRule="auto"/>
        <w:jc w:val="both"/>
        <w:rPr>
          <w:rFonts w:ascii="Times New Roman" w:hAnsi="Times New Roman" w:cs="Times New Roman"/>
          <w:sz w:val="24"/>
          <w:szCs w:val="24"/>
          <w:lang w:val="en-US" w:bidi="ar-SA"/>
        </w:rPr>
      </w:pPr>
      <w:r w:rsidRPr="00A50D25">
        <w:rPr>
          <w:rFonts w:ascii="Times New Roman" w:hAnsi="Times New Roman" w:cs="Times New Roman"/>
          <w:sz w:val="24"/>
          <w:szCs w:val="24"/>
          <w:lang w:val="en-US" w:bidi="ar-SA"/>
        </w:rPr>
        <w:t>Bone TB - the destruction of bones and joints</w:t>
      </w:r>
    </w:p>
    <w:p w14:paraId="6442D283" w14:textId="4F5E27DB" w:rsidR="00C53C5E" w:rsidRPr="00A50D25" w:rsidRDefault="00C53C5E" w:rsidP="004262CA">
      <w:pPr>
        <w:pStyle w:val="ListParagraph"/>
        <w:numPr>
          <w:ilvl w:val="0"/>
          <w:numId w:val="14"/>
        </w:numPr>
        <w:spacing w:after="0" w:line="360" w:lineRule="auto"/>
        <w:jc w:val="both"/>
        <w:rPr>
          <w:rFonts w:ascii="Times New Roman" w:hAnsi="Times New Roman" w:cs="Times New Roman"/>
          <w:sz w:val="24"/>
          <w:szCs w:val="24"/>
          <w:lang w:val="en-US" w:bidi="ar-SA"/>
        </w:rPr>
      </w:pPr>
      <w:r w:rsidRPr="00A50D25">
        <w:rPr>
          <w:rFonts w:ascii="Times New Roman" w:hAnsi="Times New Roman" w:cs="Times New Roman"/>
          <w:sz w:val="24"/>
          <w:szCs w:val="24"/>
          <w:lang w:val="en-US" w:bidi="ar-SA"/>
        </w:rPr>
        <w:t>Abdominal TB –Intestinal obstruction</w:t>
      </w:r>
    </w:p>
    <w:p w14:paraId="7292E7D2" w14:textId="751461FF" w:rsidR="00C53C5E" w:rsidRPr="00A50D25" w:rsidRDefault="00C53C5E" w:rsidP="00A36A3E">
      <w:pPr>
        <w:spacing w:after="0" w:line="360" w:lineRule="auto"/>
        <w:ind w:firstLine="450"/>
        <w:jc w:val="both"/>
        <w:rPr>
          <w:rFonts w:ascii="Times New Roman" w:hAnsi="Times New Roman" w:cs="Times New Roman"/>
          <w:sz w:val="24"/>
          <w:szCs w:val="24"/>
          <w:u w:val="single"/>
          <w:lang w:val="en-US" w:bidi="ar-SA"/>
        </w:rPr>
      </w:pPr>
      <w:r w:rsidRPr="00A50D25">
        <w:rPr>
          <w:rFonts w:ascii="Times New Roman" w:hAnsi="Times New Roman" w:cs="Times New Roman"/>
          <w:sz w:val="24"/>
          <w:szCs w:val="24"/>
          <w:u w:val="single"/>
          <w:lang w:val="en-US" w:bidi="ar-SA"/>
        </w:rPr>
        <w:t>Common symptoms</w:t>
      </w:r>
    </w:p>
    <w:p w14:paraId="08D44EBD" w14:textId="37274970" w:rsidR="00C53C5E" w:rsidRPr="00A50D25" w:rsidRDefault="00C53C5E" w:rsidP="004262CA">
      <w:pPr>
        <w:pStyle w:val="ListParagraph"/>
        <w:numPr>
          <w:ilvl w:val="0"/>
          <w:numId w:val="15"/>
        </w:numPr>
        <w:spacing w:after="0" w:line="360" w:lineRule="auto"/>
        <w:jc w:val="both"/>
        <w:rPr>
          <w:rFonts w:ascii="Times New Roman" w:hAnsi="Times New Roman" w:cs="Times New Roman"/>
          <w:sz w:val="24"/>
          <w:szCs w:val="24"/>
          <w:lang w:val="en-US" w:bidi="ar-SA"/>
        </w:rPr>
      </w:pPr>
      <w:r w:rsidRPr="00A50D25">
        <w:rPr>
          <w:rFonts w:ascii="Times New Roman" w:hAnsi="Times New Roman" w:cs="Times New Roman"/>
          <w:sz w:val="24"/>
          <w:szCs w:val="24"/>
          <w:lang w:val="en-US" w:bidi="ar-SA"/>
        </w:rPr>
        <w:t>Weight loss</w:t>
      </w:r>
    </w:p>
    <w:p w14:paraId="53DD6E6B" w14:textId="20F3349D" w:rsidR="00C53C5E" w:rsidRPr="00A50D25" w:rsidRDefault="00C53C5E" w:rsidP="004262CA">
      <w:pPr>
        <w:pStyle w:val="ListParagraph"/>
        <w:numPr>
          <w:ilvl w:val="0"/>
          <w:numId w:val="15"/>
        </w:numPr>
        <w:spacing w:after="0" w:line="360" w:lineRule="auto"/>
        <w:jc w:val="both"/>
        <w:rPr>
          <w:rFonts w:ascii="Times New Roman" w:hAnsi="Times New Roman" w:cs="Times New Roman"/>
          <w:sz w:val="24"/>
          <w:szCs w:val="24"/>
          <w:lang w:val="en-US" w:bidi="ar-SA"/>
        </w:rPr>
      </w:pPr>
      <w:r w:rsidRPr="00A50D25">
        <w:rPr>
          <w:rFonts w:ascii="Times New Roman" w:hAnsi="Times New Roman" w:cs="Times New Roman"/>
          <w:sz w:val="24"/>
          <w:szCs w:val="24"/>
          <w:lang w:val="en-US" w:bidi="ar-SA"/>
        </w:rPr>
        <w:t>Fatigue</w:t>
      </w:r>
    </w:p>
    <w:p w14:paraId="70E1DCD4" w14:textId="129EBDD9" w:rsidR="00C53C5E" w:rsidRPr="00A50D25" w:rsidRDefault="00C53C5E" w:rsidP="004262CA">
      <w:pPr>
        <w:pStyle w:val="ListParagraph"/>
        <w:numPr>
          <w:ilvl w:val="0"/>
          <w:numId w:val="15"/>
        </w:numPr>
        <w:spacing w:after="0" w:line="360" w:lineRule="auto"/>
        <w:jc w:val="both"/>
        <w:rPr>
          <w:rFonts w:ascii="Times New Roman" w:hAnsi="Times New Roman" w:cs="Times New Roman"/>
          <w:sz w:val="24"/>
          <w:szCs w:val="24"/>
          <w:lang w:val="en-US" w:bidi="ar-SA"/>
        </w:rPr>
      </w:pPr>
      <w:r w:rsidRPr="00A50D25">
        <w:rPr>
          <w:rFonts w:ascii="Times New Roman" w:hAnsi="Times New Roman" w:cs="Times New Roman"/>
          <w:sz w:val="24"/>
          <w:szCs w:val="24"/>
          <w:lang w:val="en-US" w:bidi="ar-SA"/>
        </w:rPr>
        <w:t>Evening rise of temperature (Fever) </w:t>
      </w:r>
    </w:p>
    <w:p w14:paraId="23E1A8AE" w14:textId="19B86184" w:rsidR="00C53C5E" w:rsidRPr="00A50D25" w:rsidRDefault="00C53C5E" w:rsidP="004262CA">
      <w:pPr>
        <w:pStyle w:val="ListParagraph"/>
        <w:numPr>
          <w:ilvl w:val="0"/>
          <w:numId w:val="15"/>
        </w:numPr>
        <w:spacing w:after="0" w:line="360" w:lineRule="auto"/>
        <w:jc w:val="both"/>
        <w:rPr>
          <w:rFonts w:ascii="Times New Roman" w:hAnsi="Times New Roman" w:cs="Times New Roman"/>
          <w:sz w:val="24"/>
          <w:szCs w:val="24"/>
          <w:lang w:val="en-US" w:bidi="ar-SA"/>
        </w:rPr>
      </w:pPr>
      <w:r w:rsidRPr="00A50D25">
        <w:rPr>
          <w:rFonts w:ascii="Times New Roman" w:hAnsi="Times New Roman" w:cs="Times New Roman"/>
          <w:sz w:val="24"/>
          <w:szCs w:val="24"/>
          <w:lang w:val="en-US" w:bidi="ar-SA"/>
        </w:rPr>
        <w:t>Night sweats </w:t>
      </w:r>
    </w:p>
    <w:p w14:paraId="2310D1D6" w14:textId="4EF015AA" w:rsidR="00C53C5E" w:rsidRPr="00A50D25" w:rsidRDefault="00C53C5E" w:rsidP="004262CA">
      <w:pPr>
        <w:pStyle w:val="ListParagraph"/>
        <w:numPr>
          <w:ilvl w:val="0"/>
          <w:numId w:val="12"/>
        </w:numPr>
        <w:spacing w:after="0" w:line="360" w:lineRule="auto"/>
        <w:jc w:val="both"/>
        <w:rPr>
          <w:rFonts w:ascii="Times New Roman" w:hAnsi="Times New Roman" w:cs="Times New Roman"/>
          <w:b/>
          <w:bCs/>
          <w:sz w:val="24"/>
          <w:szCs w:val="24"/>
          <w:lang w:val="en-US" w:bidi="ar-SA"/>
        </w:rPr>
      </w:pPr>
      <w:r w:rsidRPr="00A50D25">
        <w:rPr>
          <w:rFonts w:ascii="Times New Roman" w:hAnsi="Times New Roman" w:cs="Times New Roman"/>
          <w:b/>
          <w:bCs/>
          <w:sz w:val="24"/>
          <w:szCs w:val="24"/>
          <w:lang w:val="en-US" w:bidi="ar-SA"/>
        </w:rPr>
        <w:lastRenderedPageBreak/>
        <w:t xml:space="preserve">What do </w:t>
      </w:r>
      <w:r w:rsidR="00A63209" w:rsidRPr="00A50D25">
        <w:rPr>
          <w:rFonts w:ascii="Times New Roman" w:hAnsi="Times New Roman" w:cs="Times New Roman"/>
          <w:b/>
          <w:bCs/>
          <w:sz w:val="24"/>
          <w:szCs w:val="24"/>
          <w:lang w:val="en-US" w:bidi="ar-SA"/>
        </w:rPr>
        <w:t xml:space="preserve">I do if I </w:t>
      </w:r>
      <w:r w:rsidRPr="00A50D25">
        <w:rPr>
          <w:rFonts w:ascii="Times New Roman" w:hAnsi="Times New Roman" w:cs="Times New Roman"/>
          <w:b/>
          <w:bCs/>
          <w:sz w:val="24"/>
          <w:szCs w:val="24"/>
          <w:lang w:val="en-US" w:bidi="ar-SA"/>
        </w:rPr>
        <w:t>notice symptoms of TB? </w:t>
      </w:r>
    </w:p>
    <w:p w14:paraId="3D62F7F5" w14:textId="24E41BB0" w:rsidR="00897403" w:rsidRPr="00A50D25" w:rsidRDefault="00C53C5E" w:rsidP="00A36A3E">
      <w:pPr>
        <w:spacing w:after="0" w:line="360" w:lineRule="auto"/>
        <w:ind w:left="360"/>
        <w:jc w:val="both"/>
        <w:rPr>
          <w:rFonts w:ascii="Times New Roman" w:hAnsi="Times New Roman" w:cs="Times New Roman"/>
          <w:sz w:val="24"/>
          <w:szCs w:val="24"/>
          <w:lang w:val="en-US" w:bidi="ar-SA"/>
        </w:rPr>
      </w:pPr>
      <w:r w:rsidRPr="00A50D25">
        <w:rPr>
          <w:rFonts w:ascii="Times New Roman" w:hAnsi="Times New Roman" w:cs="Times New Roman"/>
          <w:sz w:val="24"/>
          <w:szCs w:val="24"/>
          <w:lang w:val="en-US" w:bidi="ar-SA"/>
        </w:rPr>
        <w:t>If you, or someone you know, is experiencing symptoms o</w:t>
      </w:r>
      <w:r w:rsidR="00344BBF" w:rsidRPr="00A50D25">
        <w:rPr>
          <w:rFonts w:ascii="Times New Roman" w:hAnsi="Times New Roman" w:cs="Times New Roman"/>
          <w:sz w:val="24"/>
          <w:szCs w:val="24"/>
          <w:lang w:val="en-US" w:bidi="ar-SA"/>
        </w:rPr>
        <w:t>f TB, please visit your nearest</w:t>
      </w:r>
      <w:r w:rsidRPr="00A50D25">
        <w:rPr>
          <w:rFonts w:ascii="Times New Roman" w:hAnsi="Times New Roman" w:cs="Times New Roman"/>
          <w:sz w:val="24"/>
          <w:szCs w:val="24"/>
          <w:lang w:val="en-US" w:bidi="ar-SA"/>
        </w:rPr>
        <w:t xml:space="preserve"> health </w:t>
      </w:r>
      <w:proofErr w:type="spellStart"/>
      <w:r w:rsidRPr="00A50D25">
        <w:rPr>
          <w:rFonts w:ascii="Times New Roman" w:hAnsi="Times New Roman" w:cs="Times New Roman"/>
          <w:sz w:val="24"/>
          <w:szCs w:val="24"/>
          <w:lang w:val="en-US" w:bidi="ar-SA"/>
        </w:rPr>
        <w:t>centre</w:t>
      </w:r>
      <w:proofErr w:type="spellEnd"/>
      <w:r w:rsidRPr="00A50D25">
        <w:rPr>
          <w:rFonts w:ascii="Times New Roman" w:hAnsi="Times New Roman" w:cs="Times New Roman"/>
          <w:sz w:val="24"/>
          <w:szCs w:val="24"/>
          <w:lang w:val="en-US" w:bidi="ar-SA"/>
        </w:rPr>
        <w:t xml:space="preserve"> for a checkup. </w:t>
      </w:r>
      <w:r w:rsidR="001A5623" w:rsidRPr="00A50D25">
        <w:rPr>
          <w:rFonts w:ascii="Times New Roman" w:hAnsi="Times New Roman" w:cs="Times New Roman"/>
          <w:sz w:val="24"/>
          <w:szCs w:val="24"/>
          <w:lang w:val="en-US" w:bidi="ar-SA"/>
        </w:rPr>
        <w:t xml:space="preserve">TB treatment is available free of cost at all government and identified private and NGO health facilities called treatment </w:t>
      </w:r>
      <w:proofErr w:type="spellStart"/>
      <w:r w:rsidR="001A5623" w:rsidRPr="00A50D25">
        <w:rPr>
          <w:rFonts w:ascii="Times New Roman" w:hAnsi="Times New Roman" w:cs="Times New Roman"/>
          <w:sz w:val="24"/>
          <w:szCs w:val="24"/>
          <w:lang w:val="en-US" w:bidi="ar-SA"/>
        </w:rPr>
        <w:t>centres</w:t>
      </w:r>
      <w:proofErr w:type="spellEnd"/>
      <w:r w:rsidR="001A5623" w:rsidRPr="00A50D25">
        <w:rPr>
          <w:rFonts w:ascii="Times New Roman" w:hAnsi="Times New Roman" w:cs="Times New Roman"/>
          <w:sz w:val="24"/>
          <w:szCs w:val="24"/>
          <w:lang w:val="en-US" w:bidi="ar-SA"/>
        </w:rPr>
        <w:t xml:space="preserve">. </w:t>
      </w:r>
    </w:p>
    <w:p w14:paraId="6FB279FE" w14:textId="11B3567F" w:rsidR="008A1598" w:rsidRDefault="00630C05" w:rsidP="00A36A3E">
      <w:pPr>
        <w:spacing w:after="0" w:line="360" w:lineRule="auto"/>
        <w:ind w:left="360"/>
        <w:jc w:val="both"/>
        <w:rPr>
          <w:rFonts w:ascii="Times New Roman" w:hAnsi="Times New Roman" w:cs="Times New Roman"/>
          <w:sz w:val="24"/>
          <w:szCs w:val="24"/>
          <w:lang w:val="en-US" w:bidi="ar-SA"/>
        </w:rPr>
      </w:pPr>
      <w:r w:rsidRPr="00A50D25">
        <w:rPr>
          <w:rFonts w:ascii="Times New Roman" w:hAnsi="Times New Roman" w:cs="Times New Roman"/>
          <w:sz w:val="24"/>
          <w:szCs w:val="24"/>
          <w:lang w:val="en-US" w:bidi="ar-SA"/>
        </w:rPr>
        <w:t xml:space="preserve">It will be useful to download the TB </w:t>
      </w:r>
      <w:proofErr w:type="spellStart"/>
      <w:r w:rsidRPr="00A50D25">
        <w:rPr>
          <w:rFonts w:ascii="Times New Roman" w:hAnsi="Times New Roman" w:cs="Times New Roman"/>
          <w:sz w:val="24"/>
          <w:szCs w:val="24"/>
          <w:lang w:val="en-US" w:bidi="ar-SA"/>
        </w:rPr>
        <w:t>Aarogya</w:t>
      </w:r>
      <w:proofErr w:type="spellEnd"/>
      <w:r w:rsidRPr="00A50D25">
        <w:rPr>
          <w:rFonts w:ascii="Times New Roman" w:hAnsi="Times New Roman" w:cs="Times New Roman"/>
          <w:sz w:val="24"/>
          <w:szCs w:val="24"/>
          <w:lang w:val="en-US" w:bidi="ar-SA"/>
        </w:rPr>
        <w:t xml:space="preserve"> </w:t>
      </w:r>
      <w:proofErr w:type="spellStart"/>
      <w:r w:rsidRPr="00A50D25">
        <w:rPr>
          <w:rFonts w:ascii="Times New Roman" w:hAnsi="Times New Roman" w:cs="Times New Roman"/>
          <w:sz w:val="24"/>
          <w:szCs w:val="24"/>
          <w:lang w:val="en-US" w:bidi="ar-SA"/>
        </w:rPr>
        <w:t>Saathi</w:t>
      </w:r>
      <w:proofErr w:type="spellEnd"/>
      <w:r w:rsidRPr="00A50D25">
        <w:rPr>
          <w:rFonts w:ascii="Times New Roman" w:hAnsi="Times New Roman" w:cs="Times New Roman"/>
          <w:sz w:val="24"/>
          <w:szCs w:val="24"/>
          <w:lang w:val="en-US" w:bidi="ar-SA"/>
        </w:rPr>
        <w:t xml:space="preserve"> app on your phone </w:t>
      </w:r>
      <w:r w:rsidR="001A6D68" w:rsidRPr="00A50D25">
        <w:rPr>
          <w:rFonts w:ascii="Times New Roman" w:hAnsi="Times New Roman" w:cs="Times New Roman"/>
          <w:sz w:val="24"/>
          <w:szCs w:val="24"/>
          <w:lang w:val="en-US" w:bidi="ar-SA"/>
        </w:rPr>
        <w:t>for basic clarifications and resources.</w:t>
      </w:r>
      <w:r w:rsidR="00F96171" w:rsidRPr="00A50D25">
        <w:rPr>
          <w:rFonts w:ascii="Times New Roman" w:hAnsi="Times New Roman" w:cs="Times New Roman"/>
          <w:sz w:val="24"/>
          <w:szCs w:val="24"/>
          <w:lang w:val="en-US" w:bidi="ar-SA"/>
        </w:rPr>
        <w:t xml:space="preserve"> </w:t>
      </w:r>
      <w:r w:rsidR="000D0659" w:rsidRPr="00A50D25">
        <w:rPr>
          <w:rFonts w:ascii="Times New Roman" w:hAnsi="Times New Roman" w:cs="Times New Roman"/>
          <w:sz w:val="24"/>
          <w:szCs w:val="24"/>
          <w:lang w:val="en-US" w:bidi="ar-SA"/>
        </w:rPr>
        <w:t xml:space="preserve">You could </w:t>
      </w:r>
      <w:r w:rsidR="00897403" w:rsidRPr="00A50D25">
        <w:rPr>
          <w:rFonts w:ascii="Times New Roman" w:hAnsi="Times New Roman" w:cs="Times New Roman"/>
          <w:sz w:val="24"/>
          <w:szCs w:val="24"/>
          <w:lang w:val="en-US" w:bidi="ar-SA"/>
        </w:rPr>
        <w:t xml:space="preserve">also </w:t>
      </w:r>
      <w:r w:rsidR="000D0659" w:rsidRPr="00A50D25">
        <w:rPr>
          <w:rFonts w:ascii="Times New Roman" w:hAnsi="Times New Roman" w:cs="Times New Roman"/>
          <w:sz w:val="24"/>
          <w:szCs w:val="24"/>
          <w:lang w:val="en-US" w:bidi="ar-SA"/>
        </w:rPr>
        <w:t xml:space="preserve">call the toll-free number </w:t>
      </w:r>
      <w:r w:rsidR="00AA525B" w:rsidRPr="00A50D25">
        <w:rPr>
          <w:rFonts w:ascii="Times New Roman" w:hAnsi="Times New Roman" w:cs="Times New Roman"/>
          <w:sz w:val="24"/>
          <w:szCs w:val="24"/>
          <w:lang w:val="en-US" w:bidi="ar-SA"/>
        </w:rPr>
        <w:t xml:space="preserve">1800-11-6666 for further </w:t>
      </w:r>
      <w:r w:rsidR="005C7D9D" w:rsidRPr="00A50D25">
        <w:rPr>
          <w:rFonts w:ascii="Times New Roman" w:hAnsi="Times New Roman" w:cs="Times New Roman"/>
          <w:sz w:val="24"/>
          <w:szCs w:val="24"/>
          <w:lang w:val="en-US" w:bidi="ar-SA"/>
        </w:rPr>
        <w:t>counseling</w:t>
      </w:r>
      <w:r w:rsidR="00AA525B" w:rsidRPr="00A50D25">
        <w:rPr>
          <w:rFonts w:ascii="Times New Roman" w:hAnsi="Times New Roman" w:cs="Times New Roman"/>
          <w:sz w:val="24"/>
          <w:szCs w:val="24"/>
          <w:lang w:val="en-US" w:bidi="ar-SA"/>
        </w:rPr>
        <w:t xml:space="preserve"> and support. </w:t>
      </w:r>
    </w:p>
    <w:p w14:paraId="280A0BAC" w14:textId="77777777" w:rsidR="001E353F" w:rsidRPr="00A50D25" w:rsidRDefault="001E353F" w:rsidP="004262CA">
      <w:pPr>
        <w:spacing w:after="0" w:line="360" w:lineRule="auto"/>
        <w:jc w:val="both"/>
        <w:rPr>
          <w:rFonts w:ascii="Times New Roman" w:hAnsi="Times New Roman" w:cs="Times New Roman"/>
          <w:sz w:val="24"/>
          <w:szCs w:val="24"/>
          <w:lang w:val="en-US" w:bidi="ar-SA"/>
        </w:rPr>
      </w:pPr>
    </w:p>
    <w:p w14:paraId="22AFA73A" w14:textId="77777777" w:rsidR="00D57155" w:rsidRPr="00A50D25" w:rsidRDefault="00C53C5E" w:rsidP="004262CA">
      <w:pPr>
        <w:pStyle w:val="ListParagraph"/>
        <w:numPr>
          <w:ilvl w:val="0"/>
          <w:numId w:val="12"/>
        </w:numPr>
        <w:spacing w:after="0" w:line="360" w:lineRule="auto"/>
        <w:jc w:val="both"/>
        <w:rPr>
          <w:rFonts w:ascii="Times New Roman" w:hAnsi="Times New Roman" w:cs="Times New Roman"/>
          <w:b/>
          <w:bCs/>
          <w:sz w:val="24"/>
          <w:szCs w:val="24"/>
          <w:lang w:val="en-US" w:bidi="ar-SA"/>
        </w:rPr>
      </w:pPr>
      <w:r w:rsidRPr="00A50D25">
        <w:rPr>
          <w:rFonts w:ascii="Times New Roman" w:hAnsi="Times New Roman" w:cs="Times New Roman"/>
          <w:b/>
          <w:bCs/>
          <w:sz w:val="24"/>
          <w:szCs w:val="24"/>
          <w:lang w:val="en-US" w:bidi="ar-SA"/>
        </w:rPr>
        <w:t>How is TB diagnosed?</w:t>
      </w:r>
    </w:p>
    <w:p w14:paraId="037C2479" w14:textId="6A40C389" w:rsidR="00C53C5E" w:rsidRPr="00A50D25" w:rsidRDefault="00C53C5E" w:rsidP="00A36A3E">
      <w:pPr>
        <w:spacing w:after="0" w:line="360" w:lineRule="auto"/>
        <w:ind w:left="360"/>
        <w:jc w:val="both"/>
        <w:rPr>
          <w:rFonts w:ascii="Times New Roman" w:hAnsi="Times New Roman" w:cs="Times New Roman"/>
          <w:sz w:val="24"/>
          <w:szCs w:val="24"/>
          <w:lang w:val="en-US" w:bidi="ar-SA"/>
        </w:rPr>
      </w:pPr>
      <w:r w:rsidRPr="00A50D25">
        <w:rPr>
          <w:rFonts w:ascii="Times New Roman" w:hAnsi="Times New Roman" w:cs="Times New Roman"/>
          <w:sz w:val="24"/>
          <w:szCs w:val="24"/>
          <w:lang w:val="en-US" w:bidi="ar-SA"/>
        </w:rPr>
        <w:t>TB is diagnosed by demonstrating TB bacteria in a clinical specimen taken from the patient. While other investigations may strongly suggest tuberculosis as the diagnosis, they cannot confirm it.</w:t>
      </w:r>
    </w:p>
    <w:p w14:paraId="4C8FED8E" w14:textId="3AFCC437" w:rsidR="00C53C5E" w:rsidRPr="00A50D25" w:rsidRDefault="00C53C5E" w:rsidP="00A36A3E">
      <w:pPr>
        <w:spacing w:after="0" w:line="360" w:lineRule="auto"/>
        <w:ind w:left="360"/>
        <w:jc w:val="both"/>
        <w:rPr>
          <w:rFonts w:ascii="Times New Roman" w:hAnsi="Times New Roman" w:cs="Times New Roman"/>
          <w:sz w:val="24"/>
          <w:szCs w:val="24"/>
          <w:lang w:val="en-US" w:bidi="ar-SA"/>
        </w:rPr>
      </w:pPr>
      <w:r w:rsidRPr="00A50D25">
        <w:rPr>
          <w:rFonts w:ascii="Times New Roman" w:hAnsi="Times New Roman" w:cs="Times New Roman"/>
          <w:sz w:val="24"/>
          <w:szCs w:val="24"/>
          <w:lang w:val="en-US" w:bidi="ar-SA"/>
        </w:rPr>
        <w:t xml:space="preserve">Pulmonary TB is diagnosed through </w:t>
      </w:r>
      <w:r w:rsidR="00D71236" w:rsidRPr="00A50D25">
        <w:rPr>
          <w:rFonts w:ascii="Times New Roman" w:hAnsi="Times New Roman" w:cs="Times New Roman"/>
          <w:sz w:val="24"/>
          <w:szCs w:val="24"/>
          <w:lang w:val="en-US" w:bidi="ar-SA"/>
        </w:rPr>
        <w:t xml:space="preserve">sputum </w:t>
      </w:r>
      <w:r w:rsidRPr="00A50D25">
        <w:rPr>
          <w:rFonts w:ascii="Times New Roman" w:hAnsi="Times New Roman" w:cs="Times New Roman"/>
          <w:sz w:val="24"/>
          <w:szCs w:val="24"/>
          <w:lang w:val="en-US" w:bidi="ar-SA"/>
        </w:rPr>
        <w:t xml:space="preserve">smear </w:t>
      </w:r>
      <w:r w:rsidR="00A50D25">
        <w:rPr>
          <w:rFonts w:ascii="Times New Roman" w:hAnsi="Times New Roman" w:cs="Times New Roman"/>
          <w:sz w:val="24"/>
          <w:szCs w:val="24"/>
          <w:lang w:val="en-US" w:bidi="ar-SA"/>
        </w:rPr>
        <w:t xml:space="preserve">microscopy and/or Chest X-Ray. </w:t>
      </w:r>
    </w:p>
    <w:p w14:paraId="489931E2" w14:textId="7B8BB6B4" w:rsidR="00C53C5E" w:rsidRPr="00A50D25" w:rsidRDefault="00C53C5E" w:rsidP="00A36A3E">
      <w:pPr>
        <w:spacing w:after="0" w:line="360" w:lineRule="auto"/>
        <w:ind w:left="360"/>
        <w:jc w:val="both"/>
        <w:rPr>
          <w:rFonts w:ascii="Times New Roman" w:hAnsi="Times New Roman" w:cs="Times New Roman"/>
          <w:sz w:val="24"/>
          <w:szCs w:val="24"/>
          <w:lang w:val="en-US" w:bidi="ar-SA"/>
        </w:rPr>
      </w:pPr>
      <w:r w:rsidRPr="00A50D25">
        <w:rPr>
          <w:rFonts w:ascii="Times New Roman" w:hAnsi="Times New Roman" w:cs="Times New Roman"/>
          <w:sz w:val="24"/>
          <w:szCs w:val="24"/>
          <w:lang w:val="en-US" w:bidi="ar-SA"/>
        </w:rPr>
        <w:t>In Extra-pulmonary TB it is usually difficult to demonstrate TB bacteria, hence the diagnosis is made based on clinical suspicion and special tests depending on the organ affected. For instance, TB of the lymph nodes is diagnosed by a special test called FNAC (Fine Needle Aspiration Cytology)</w:t>
      </w:r>
      <w:r w:rsidR="00E130DE" w:rsidRPr="00A50D25">
        <w:rPr>
          <w:rFonts w:ascii="Times New Roman" w:hAnsi="Times New Roman" w:cs="Times New Roman"/>
          <w:sz w:val="24"/>
          <w:szCs w:val="24"/>
          <w:lang w:val="en-US" w:bidi="ar-SA"/>
        </w:rPr>
        <w:t>.</w:t>
      </w:r>
    </w:p>
    <w:p w14:paraId="381B8803" w14:textId="516C7633" w:rsidR="00C53C5E" w:rsidRPr="00A50D25" w:rsidRDefault="00C53C5E" w:rsidP="00A36A3E">
      <w:pPr>
        <w:spacing w:after="0" w:line="360" w:lineRule="auto"/>
        <w:ind w:left="360"/>
        <w:jc w:val="both"/>
        <w:rPr>
          <w:rFonts w:ascii="Times New Roman" w:hAnsi="Times New Roman" w:cs="Times New Roman"/>
          <w:sz w:val="24"/>
          <w:szCs w:val="24"/>
          <w:lang w:val="en-US" w:bidi="ar-SA"/>
        </w:rPr>
      </w:pPr>
      <w:r w:rsidRPr="00A50D25">
        <w:rPr>
          <w:rFonts w:ascii="Times New Roman" w:hAnsi="Times New Roman" w:cs="Times New Roman"/>
          <w:sz w:val="24"/>
          <w:szCs w:val="24"/>
          <w:lang w:val="en-US" w:bidi="ar-SA"/>
        </w:rPr>
        <w:t>In addition, NA</w:t>
      </w:r>
      <w:r w:rsidR="00D44E5F" w:rsidRPr="00A50D25">
        <w:rPr>
          <w:rFonts w:ascii="Times New Roman" w:hAnsi="Times New Roman" w:cs="Times New Roman"/>
          <w:sz w:val="24"/>
          <w:szCs w:val="24"/>
          <w:lang w:val="en-US" w:bidi="ar-SA"/>
        </w:rPr>
        <w:t>A</w:t>
      </w:r>
      <w:r w:rsidRPr="00A50D25">
        <w:rPr>
          <w:rFonts w:ascii="Times New Roman" w:hAnsi="Times New Roman" w:cs="Times New Roman"/>
          <w:sz w:val="24"/>
          <w:szCs w:val="24"/>
          <w:lang w:val="en-US" w:bidi="ar-SA"/>
        </w:rPr>
        <w:t xml:space="preserve">T </w:t>
      </w:r>
      <w:r w:rsidR="00FF006C" w:rsidRPr="00A50D25">
        <w:rPr>
          <w:rFonts w:ascii="Times New Roman" w:hAnsi="Times New Roman" w:cs="Times New Roman"/>
          <w:sz w:val="24"/>
          <w:szCs w:val="24"/>
          <w:lang w:val="en-US" w:bidi="ar-SA"/>
        </w:rPr>
        <w:t xml:space="preserve">(nucleic acid amplification test) </w:t>
      </w:r>
      <w:r w:rsidR="006E65C6" w:rsidRPr="00A50D25">
        <w:rPr>
          <w:rFonts w:ascii="Times New Roman" w:hAnsi="Times New Roman" w:cs="Times New Roman"/>
          <w:sz w:val="24"/>
          <w:szCs w:val="24"/>
          <w:lang w:val="en-US" w:bidi="ar-SA"/>
        </w:rPr>
        <w:t>is</w:t>
      </w:r>
      <w:r w:rsidR="00FF006C" w:rsidRPr="00A50D25">
        <w:rPr>
          <w:rFonts w:ascii="Times New Roman" w:hAnsi="Times New Roman" w:cs="Times New Roman"/>
          <w:sz w:val="24"/>
          <w:szCs w:val="24"/>
          <w:lang w:val="en-US" w:bidi="ar-SA"/>
        </w:rPr>
        <w:t xml:space="preserve"> increasingly</w:t>
      </w:r>
      <w:r w:rsidRPr="00A50D25">
        <w:rPr>
          <w:rFonts w:ascii="Times New Roman" w:hAnsi="Times New Roman" w:cs="Times New Roman"/>
          <w:sz w:val="24"/>
          <w:szCs w:val="24"/>
          <w:lang w:val="en-US" w:bidi="ar-SA"/>
        </w:rPr>
        <w:t xml:space="preserve"> being used</w:t>
      </w:r>
      <w:r w:rsidR="0095620C" w:rsidRPr="00A50D25">
        <w:rPr>
          <w:rFonts w:ascii="Times New Roman" w:hAnsi="Times New Roman" w:cs="Times New Roman"/>
          <w:sz w:val="24"/>
          <w:szCs w:val="24"/>
          <w:lang w:val="en-US" w:bidi="ar-SA"/>
        </w:rPr>
        <w:t xml:space="preserve"> for diagnosing TB</w:t>
      </w:r>
      <w:r w:rsidR="00FF006C" w:rsidRPr="00A50D25">
        <w:rPr>
          <w:rFonts w:ascii="Times New Roman" w:hAnsi="Times New Roman" w:cs="Times New Roman"/>
          <w:sz w:val="24"/>
          <w:szCs w:val="24"/>
          <w:lang w:val="en-US" w:bidi="ar-SA"/>
        </w:rPr>
        <w:t>. T</w:t>
      </w:r>
      <w:r w:rsidR="0095620C" w:rsidRPr="00A50D25">
        <w:rPr>
          <w:rFonts w:ascii="Times New Roman" w:hAnsi="Times New Roman" w:cs="Times New Roman"/>
          <w:sz w:val="24"/>
          <w:szCs w:val="24"/>
          <w:lang w:val="en-US" w:bidi="ar-SA"/>
        </w:rPr>
        <w:t xml:space="preserve">hey are highly accurate and </w:t>
      </w:r>
      <w:r w:rsidR="00FF006C" w:rsidRPr="00A50D25">
        <w:rPr>
          <w:rFonts w:ascii="Times New Roman" w:hAnsi="Times New Roman" w:cs="Times New Roman"/>
          <w:sz w:val="24"/>
          <w:szCs w:val="24"/>
          <w:lang w:val="en-US" w:bidi="ar-SA"/>
        </w:rPr>
        <w:t xml:space="preserve">rapid </w:t>
      </w:r>
      <w:r w:rsidRPr="00A50D25">
        <w:rPr>
          <w:rFonts w:ascii="Times New Roman" w:hAnsi="Times New Roman" w:cs="Times New Roman"/>
          <w:sz w:val="24"/>
          <w:szCs w:val="24"/>
          <w:lang w:val="en-US" w:bidi="ar-SA"/>
        </w:rPr>
        <w:t xml:space="preserve">molecular </w:t>
      </w:r>
      <w:r w:rsidR="006E65C6" w:rsidRPr="00A50D25">
        <w:rPr>
          <w:rFonts w:ascii="Times New Roman" w:hAnsi="Times New Roman" w:cs="Times New Roman"/>
          <w:sz w:val="24"/>
          <w:szCs w:val="24"/>
          <w:lang w:val="en-US" w:bidi="ar-SA"/>
        </w:rPr>
        <w:t>tests</w:t>
      </w:r>
      <w:r w:rsidRPr="00A50D25">
        <w:rPr>
          <w:rFonts w:ascii="Times New Roman" w:hAnsi="Times New Roman" w:cs="Times New Roman"/>
          <w:sz w:val="24"/>
          <w:szCs w:val="24"/>
          <w:lang w:val="en-US" w:bidi="ar-SA"/>
        </w:rPr>
        <w:t xml:space="preserve">. In addition to </w:t>
      </w:r>
      <w:r w:rsidR="00FF006C" w:rsidRPr="00A50D25">
        <w:rPr>
          <w:rFonts w:ascii="Times New Roman" w:hAnsi="Times New Roman" w:cs="Times New Roman"/>
          <w:sz w:val="24"/>
          <w:szCs w:val="24"/>
          <w:lang w:val="en-US" w:bidi="ar-SA"/>
        </w:rPr>
        <w:t>detecting TB</w:t>
      </w:r>
      <w:r w:rsidR="006E65C6" w:rsidRPr="00A50D25">
        <w:rPr>
          <w:rFonts w:ascii="Times New Roman" w:hAnsi="Times New Roman" w:cs="Times New Roman"/>
          <w:sz w:val="24"/>
          <w:szCs w:val="24"/>
          <w:lang w:val="en-US" w:bidi="ar-SA"/>
        </w:rPr>
        <w:t>,</w:t>
      </w:r>
      <w:r w:rsidR="00FF006C" w:rsidRPr="00A50D25">
        <w:rPr>
          <w:rFonts w:ascii="Times New Roman" w:hAnsi="Times New Roman" w:cs="Times New Roman"/>
          <w:sz w:val="24"/>
          <w:szCs w:val="24"/>
          <w:lang w:val="en-US" w:bidi="ar-SA"/>
        </w:rPr>
        <w:t xml:space="preserve"> </w:t>
      </w:r>
      <w:r w:rsidRPr="00A50D25">
        <w:rPr>
          <w:rFonts w:ascii="Times New Roman" w:hAnsi="Times New Roman" w:cs="Times New Roman"/>
          <w:sz w:val="24"/>
          <w:szCs w:val="24"/>
          <w:lang w:val="en-US" w:bidi="ar-SA"/>
        </w:rPr>
        <w:t>it also detects drug resistance to one of the potent anti</w:t>
      </w:r>
      <w:r w:rsidR="00FF25F2" w:rsidRPr="00A50D25">
        <w:rPr>
          <w:rFonts w:ascii="Times New Roman" w:hAnsi="Times New Roman" w:cs="Times New Roman"/>
          <w:sz w:val="24"/>
          <w:szCs w:val="24"/>
          <w:lang w:val="en-US" w:bidi="ar-SA"/>
        </w:rPr>
        <w:t>-</w:t>
      </w:r>
      <w:r w:rsidRPr="00A50D25">
        <w:rPr>
          <w:rFonts w:ascii="Times New Roman" w:hAnsi="Times New Roman" w:cs="Times New Roman"/>
          <w:sz w:val="24"/>
          <w:szCs w:val="24"/>
          <w:lang w:val="en-US" w:bidi="ar-SA"/>
        </w:rPr>
        <w:t>TB drugs, Rifampicin</w:t>
      </w:r>
      <w:r w:rsidR="00E0346E" w:rsidRPr="00A50D25">
        <w:rPr>
          <w:rFonts w:ascii="Times New Roman" w:hAnsi="Times New Roman" w:cs="Times New Roman"/>
          <w:sz w:val="24"/>
          <w:szCs w:val="24"/>
          <w:lang w:val="en-US" w:bidi="ar-SA"/>
        </w:rPr>
        <w:t>.</w:t>
      </w:r>
    </w:p>
    <w:p w14:paraId="2F2379E1" w14:textId="77777777" w:rsidR="00FF006C" w:rsidRPr="00A50D25" w:rsidRDefault="00FF006C" w:rsidP="004262CA">
      <w:pPr>
        <w:spacing w:after="0" w:line="360" w:lineRule="auto"/>
        <w:jc w:val="both"/>
        <w:rPr>
          <w:rFonts w:ascii="Times New Roman" w:hAnsi="Times New Roman" w:cs="Times New Roman"/>
          <w:sz w:val="24"/>
          <w:szCs w:val="24"/>
          <w:lang w:val="en-US" w:bidi="ar-SA"/>
        </w:rPr>
      </w:pPr>
    </w:p>
    <w:p w14:paraId="133DBDEC" w14:textId="2DAAB862" w:rsidR="00C53C5E" w:rsidRPr="00A50D25" w:rsidRDefault="00C53C5E" w:rsidP="004262CA">
      <w:pPr>
        <w:pStyle w:val="ListParagraph"/>
        <w:numPr>
          <w:ilvl w:val="0"/>
          <w:numId w:val="12"/>
        </w:numPr>
        <w:spacing w:after="0" w:line="360" w:lineRule="auto"/>
        <w:jc w:val="both"/>
        <w:rPr>
          <w:rFonts w:ascii="Times New Roman" w:hAnsi="Times New Roman" w:cs="Times New Roman"/>
          <w:b/>
          <w:bCs/>
          <w:sz w:val="24"/>
          <w:szCs w:val="24"/>
          <w:lang w:val="en-US" w:bidi="ar-SA"/>
        </w:rPr>
      </w:pPr>
      <w:r w:rsidRPr="00A50D25">
        <w:rPr>
          <w:rFonts w:ascii="Times New Roman" w:hAnsi="Times New Roman" w:cs="Times New Roman"/>
          <w:b/>
          <w:bCs/>
          <w:sz w:val="24"/>
          <w:szCs w:val="24"/>
          <w:lang w:val="en-US" w:bidi="ar-SA"/>
        </w:rPr>
        <w:t xml:space="preserve">How </w:t>
      </w:r>
      <w:r w:rsidR="00B41FA0" w:rsidRPr="00A50D25">
        <w:rPr>
          <w:rFonts w:ascii="Times New Roman" w:hAnsi="Times New Roman" w:cs="Times New Roman"/>
          <w:b/>
          <w:bCs/>
          <w:sz w:val="24"/>
          <w:szCs w:val="24"/>
          <w:lang w:val="en-US" w:bidi="ar-SA"/>
        </w:rPr>
        <w:t xml:space="preserve">do I </w:t>
      </w:r>
      <w:r w:rsidRPr="00A50D25">
        <w:rPr>
          <w:rFonts w:ascii="Times New Roman" w:hAnsi="Times New Roman" w:cs="Times New Roman"/>
          <w:b/>
          <w:bCs/>
          <w:sz w:val="24"/>
          <w:szCs w:val="24"/>
          <w:lang w:val="en-US" w:bidi="ar-SA"/>
        </w:rPr>
        <w:t xml:space="preserve">locate a TB diagnostic </w:t>
      </w:r>
      <w:proofErr w:type="spellStart"/>
      <w:r w:rsidRPr="00A50D25">
        <w:rPr>
          <w:rFonts w:ascii="Times New Roman" w:hAnsi="Times New Roman" w:cs="Times New Roman"/>
          <w:b/>
          <w:bCs/>
          <w:sz w:val="24"/>
          <w:szCs w:val="24"/>
          <w:lang w:val="en-US" w:bidi="ar-SA"/>
        </w:rPr>
        <w:t>centre</w:t>
      </w:r>
      <w:proofErr w:type="spellEnd"/>
      <w:r w:rsidRPr="00A50D25">
        <w:rPr>
          <w:rFonts w:ascii="Times New Roman" w:hAnsi="Times New Roman" w:cs="Times New Roman"/>
          <w:b/>
          <w:bCs/>
          <w:sz w:val="24"/>
          <w:szCs w:val="24"/>
          <w:lang w:val="en-US" w:bidi="ar-SA"/>
        </w:rPr>
        <w:t xml:space="preserve"> in </w:t>
      </w:r>
      <w:r w:rsidR="00B41FA0" w:rsidRPr="00A50D25">
        <w:rPr>
          <w:rFonts w:ascii="Times New Roman" w:hAnsi="Times New Roman" w:cs="Times New Roman"/>
          <w:b/>
          <w:bCs/>
          <w:sz w:val="24"/>
          <w:szCs w:val="24"/>
          <w:lang w:val="en-US" w:bidi="ar-SA"/>
        </w:rPr>
        <w:t xml:space="preserve">my </w:t>
      </w:r>
      <w:r w:rsidRPr="00A50D25">
        <w:rPr>
          <w:rFonts w:ascii="Times New Roman" w:hAnsi="Times New Roman" w:cs="Times New Roman"/>
          <w:b/>
          <w:bCs/>
          <w:sz w:val="24"/>
          <w:szCs w:val="24"/>
          <w:lang w:val="en-US" w:bidi="ar-SA"/>
        </w:rPr>
        <w:t>district? </w:t>
      </w:r>
    </w:p>
    <w:p w14:paraId="42ABD09D" w14:textId="348299F0" w:rsidR="00C53C5E" w:rsidRDefault="00C53C5E" w:rsidP="00A36A3E">
      <w:pPr>
        <w:spacing w:after="0" w:line="360" w:lineRule="auto"/>
        <w:ind w:left="360"/>
        <w:jc w:val="both"/>
        <w:rPr>
          <w:rFonts w:ascii="Times New Roman" w:hAnsi="Times New Roman" w:cs="Times New Roman"/>
          <w:sz w:val="24"/>
          <w:szCs w:val="24"/>
          <w:lang w:val="en-US" w:bidi="ar-SA"/>
        </w:rPr>
      </w:pPr>
      <w:r w:rsidRPr="00A50D25">
        <w:rPr>
          <w:rFonts w:ascii="Times New Roman" w:hAnsi="Times New Roman" w:cs="Times New Roman"/>
          <w:sz w:val="24"/>
          <w:szCs w:val="24"/>
          <w:lang w:val="en-US" w:bidi="ar-SA"/>
        </w:rPr>
        <w:t xml:space="preserve">You can download the TB </w:t>
      </w:r>
      <w:proofErr w:type="spellStart"/>
      <w:r w:rsidRPr="00A50D25">
        <w:rPr>
          <w:rFonts w:ascii="Times New Roman" w:hAnsi="Times New Roman" w:cs="Times New Roman"/>
          <w:sz w:val="24"/>
          <w:szCs w:val="24"/>
          <w:lang w:val="en-US" w:bidi="ar-SA"/>
        </w:rPr>
        <w:t>A</w:t>
      </w:r>
      <w:r w:rsidR="00EE3E1A" w:rsidRPr="00A50D25">
        <w:rPr>
          <w:rFonts w:ascii="Times New Roman" w:hAnsi="Times New Roman" w:cs="Times New Roman"/>
          <w:sz w:val="24"/>
          <w:szCs w:val="24"/>
          <w:lang w:val="en-US" w:bidi="ar-SA"/>
        </w:rPr>
        <w:t>a</w:t>
      </w:r>
      <w:r w:rsidRPr="00A50D25">
        <w:rPr>
          <w:rFonts w:ascii="Times New Roman" w:hAnsi="Times New Roman" w:cs="Times New Roman"/>
          <w:sz w:val="24"/>
          <w:szCs w:val="24"/>
          <w:lang w:val="en-US" w:bidi="ar-SA"/>
        </w:rPr>
        <w:t>rogya</w:t>
      </w:r>
      <w:proofErr w:type="spellEnd"/>
      <w:r w:rsidRPr="00A50D25">
        <w:rPr>
          <w:rFonts w:ascii="Times New Roman" w:hAnsi="Times New Roman" w:cs="Times New Roman"/>
          <w:sz w:val="24"/>
          <w:szCs w:val="24"/>
          <w:lang w:val="en-US" w:bidi="ar-SA"/>
        </w:rPr>
        <w:t xml:space="preserve"> </w:t>
      </w:r>
      <w:proofErr w:type="spellStart"/>
      <w:r w:rsidRPr="00A50D25">
        <w:rPr>
          <w:rFonts w:ascii="Times New Roman" w:hAnsi="Times New Roman" w:cs="Times New Roman"/>
          <w:sz w:val="24"/>
          <w:szCs w:val="24"/>
          <w:lang w:val="en-US" w:bidi="ar-SA"/>
        </w:rPr>
        <w:t>Saathi</w:t>
      </w:r>
      <w:proofErr w:type="spellEnd"/>
      <w:r w:rsidRPr="00A50D25">
        <w:rPr>
          <w:rFonts w:ascii="Times New Roman" w:hAnsi="Times New Roman" w:cs="Times New Roman"/>
          <w:sz w:val="24"/>
          <w:szCs w:val="24"/>
          <w:lang w:val="en-US" w:bidi="ar-SA"/>
        </w:rPr>
        <w:t xml:space="preserve"> app on your phone and go to “Health Facilities” to find both government and private sector TB health </w:t>
      </w:r>
      <w:proofErr w:type="spellStart"/>
      <w:r w:rsidRPr="00A50D25">
        <w:rPr>
          <w:rFonts w:ascii="Times New Roman" w:hAnsi="Times New Roman" w:cs="Times New Roman"/>
          <w:sz w:val="24"/>
          <w:szCs w:val="24"/>
          <w:lang w:val="en-US" w:bidi="ar-SA"/>
        </w:rPr>
        <w:t>centres</w:t>
      </w:r>
      <w:proofErr w:type="spellEnd"/>
      <w:r w:rsidRPr="00A50D25">
        <w:rPr>
          <w:rFonts w:ascii="Times New Roman" w:hAnsi="Times New Roman" w:cs="Times New Roman"/>
          <w:sz w:val="24"/>
          <w:szCs w:val="24"/>
          <w:lang w:val="en-US" w:bidi="ar-SA"/>
        </w:rPr>
        <w:t xml:space="preserve"> in your districts. You can also find the names and contact numbers of point </w:t>
      </w:r>
      <w:r w:rsidR="00BF3303" w:rsidRPr="00A50D25">
        <w:rPr>
          <w:rFonts w:ascii="Times New Roman" w:hAnsi="Times New Roman" w:cs="Times New Roman"/>
          <w:sz w:val="24"/>
          <w:szCs w:val="24"/>
          <w:lang w:val="en-US" w:bidi="ar-SA"/>
        </w:rPr>
        <w:t xml:space="preserve">persons </w:t>
      </w:r>
      <w:r w:rsidRPr="00A50D25">
        <w:rPr>
          <w:rFonts w:ascii="Times New Roman" w:hAnsi="Times New Roman" w:cs="Times New Roman"/>
          <w:sz w:val="24"/>
          <w:szCs w:val="24"/>
          <w:lang w:val="en-US" w:bidi="ar-SA"/>
        </w:rPr>
        <w:t>at th</w:t>
      </w:r>
      <w:r w:rsidR="001A5623" w:rsidRPr="00A50D25">
        <w:rPr>
          <w:rFonts w:ascii="Times New Roman" w:hAnsi="Times New Roman" w:cs="Times New Roman"/>
          <w:sz w:val="24"/>
          <w:szCs w:val="24"/>
          <w:lang w:val="en-US" w:bidi="ar-SA"/>
        </w:rPr>
        <w:t>ose</w:t>
      </w:r>
      <w:r w:rsidRPr="00A50D25">
        <w:rPr>
          <w:rFonts w:ascii="Times New Roman" w:hAnsi="Times New Roman" w:cs="Times New Roman"/>
          <w:sz w:val="24"/>
          <w:szCs w:val="24"/>
          <w:lang w:val="en-US" w:bidi="ar-SA"/>
        </w:rPr>
        <w:t xml:space="preserve"> health facilities. </w:t>
      </w:r>
      <w:r w:rsidR="00284C82" w:rsidRPr="00A50D25">
        <w:rPr>
          <w:rFonts w:ascii="Times New Roman" w:hAnsi="Times New Roman" w:cs="Times New Roman"/>
          <w:sz w:val="24"/>
          <w:szCs w:val="24"/>
          <w:lang w:val="en-US" w:bidi="ar-SA"/>
        </w:rPr>
        <w:t xml:space="preserve">You could also call the toll-free number 1800- 11- 6666 for further </w:t>
      </w:r>
      <w:r w:rsidR="005D19BB" w:rsidRPr="00A50D25">
        <w:rPr>
          <w:rFonts w:ascii="Times New Roman" w:hAnsi="Times New Roman" w:cs="Times New Roman"/>
          <w:sz w:val="24"/>
          <w:szCs w:val="24"/>
          <w:lang w:val="en-US" w:bidi="ar-SA"/>
        </w:rPr>
        <w:t xml:space="preserve">help </w:t>
      </w:r>
      <w:r w:rsidR="00284C82" w:rsidRPr="00A50D25">
        <w:rPr>
          <w:rFonts w:ascii="Times New Roman" w:hAnsi="Times New Roman" w:cs="Times New Roman"/>
          <w:sz w:val="24"/>
          <w:szCs w:val="24"/>
          <w:lang w:val="en-US" w:bidi="ar-SA"/>
        </w:rPr>
        <w:t xml:space="preserve">and </w:t>
      </w:r>
      <w:r w:rsidR="005D19BB" w:rsidRPr="00A50D25">
        <w:rPr>
          <w:rFonts w:ascii="Times New Roman" w:hAnsi="Times New Roman" w:cs="Times New Roman"/>
          <w:sz w:val="24"/>
          <w:szCs w:val="24"/>
          <w:lang w:val="en-US" w:bidi="ar-SA"/>
        </w:rPr>
        <w:t>information</w:t>
      </w:r>
      <w:r w:rsidR="00284C82" w:rsidRPr="00A50D25">
        <w:rPr>
          <w:rFonts w:ascii="Times New Roman" w:hAnsi="Times New Roman" w:cs="Times New Roman"/>
          <w:sz w:val="24"/>
          <w:szCs w:val="24"/>
          <w:lang w:val="en-US" w:bidi="ar-SA"/>
        </w:rPr>
        <w:t>.</w:t>
      </w:r>
    </w:p>
    <w:p w14:paraId="115860EF" w14:textId="77777777" w:rsidR="001E353F" w:rsidRPr="00A50D25" w:rsidRDefault="001E353F" w:rsidP="004262CA">
      <w:pPr>
        <w:spacing w:after="0" w:line="360" w:lineRule="auto"/>
        <w:jc w:val="both"/>
        <w:rPr>
          <w:rFonts w:ascii="Times New Roman" w:hAnsi="Times New Roman" w:cs="Times New Roman"/>
          <w:sz w:val="24"/>
          <w:szCs w:val="24"/>
          <w:lang w:val="en-US" w:bidi="ar-SA"/>
        </w:rPr>
      </w:pPr>
    </w:p>
    <w:p w14:paraId="546EF49F" w14:textId="78D2FFBD" w:rsidR="00C53C5E" w:rsidRPr="00A50D25" w:rsidRDefault="00C53C5E" w:rsidP="004262CA">
      <w:pPr>
        <w:pStyle w:val="ListParagraph"/>
        <w:numPr>
          <w:ilvl w:val="0"/>
          <w:numId w:val="12"/>
        </w:numPr>
        <w:spacing w:after="0" w:line="360" w:lineRule="auto"/>
        <w:jc w:val="both"/>
        <w:rPr>
          <w:rFonts w:ascii="Times New Roman" w:hAnsi="Times New Roman" w:cs="Times New Roman"/>
          <w:b/>
          <w:bCs/>
          <w:sz w:val="24"/>
          <w:szCs w:val="24"/>
          <w:lang w:val="en-US" w:bidi="ar-SA"/>
        </w:rPr>
      </w:pPr>
      <w:r w:rsidRPr="00A50D25">
        <w:rPr>
          <w:rFonts w:ascii="Times New Roman" w:hAnsi="Times New Roman" w:cs="Times New Roman"/>
          <w:b/>
          <w:bCs/>
          <w:sz w:val="24"/>
          <w:szCs w:val="24"/>
          <w:lang w:val="en-US" w:bidi="ar-SA"/>
        </w:rPr>
        <w:t>Is TB curable? </w:t>
      </w:r>
    </w:p>
    <w:p w14:paraId="04333653" w14:textId="291F360B" w:rsidR="004262CA" w:rsidRDefault="00C53C5E" w:rsidP="000F40A5">
      <w:pPr>
        <w:spacing w:after="0" w:line="360" w:lineRule="auto"/>
        <w:ind w:firstLine="360"/>
        <w:jc w:val="both"/>
        <w:rPr>
          <w:rFonts w:ascii="Times New Roman" w:hAnsi="Times New Roman" w:cs="Times New Roman"/>
          <w:sz w:val="24"/>
          <w:szCs w:val="24"/>
          <w:lang w:val="en-US" w:bidi="ar-SA"/>
        </w:rPr>
      </w:pPr>
      <w:r w:rsidRPr="00A50D25">
        <w:rPr>
          <w:rFonts w:ascii="Times New Roman" w:hAnsi="Times New Roman" w:cs="Times New Roman"/>
          <w:sz w:val="24"/>
          <w:szCs w:val="24"/>
          <w:lang w:val="en-US" w:bidi="ar-SA"/>
        </w:rPr>
        <w:t xml:space="preserve">TB is curable if the prescribed drugs are taken regularly for the </w:t>
      </w:r>
      <w:r w:rsidR="00B31EBE" w:rsidRPr="00A50D25">
        <w:rPr>
          <w:rFonts w:ascii="Times New Roman" w:hAnsi="Times New Roman" w:cs="Times New Roman"/>
          <w:sz w:val="24"/>
          <w:szCs w:val="24"/>
          <w:lang w:val="en-US" w:bidi="ar-SA"/>
        </w:rPr>
        <w:t>complete</w:t>
      </w:r>
      <w:r w:rsidRPr="00A50D25">
        <w:rPr>
          <w:rFonts w:ascii="Times New Roman" w:hAnsi="Times New Roman" w:cs="Times New Roman"/>
          <w:sz w:val="24"/>
          <w:szCs w:val="24"/>
          <w:lang w:val="en-US" w:bidi="ar-SA"/>
        </w:rPr>
        <w:t xml:space="preserve"> duration.</w:t>
      </w:r>
    </w:p>
    <w:p w14:paraId="2D68FBF8" w14:textId="2F9726DF" w:rsidR="00041173" w:rsidRDefault="00041173" w:rsidP="000F40A5">
      <w:pPr>
        <w:spacing w:after="0" w:line="360" w:lineRule="auto"/>
        <w:ind w:firstLine="360"/>
        <w:jc w:val="both"/>
        <w:rPr>
          <w:rFonts w:ascii="Times New Roman" w:hAnsi="Times New Roman" w:cs="Times New Roman"/>
          <w:sz w:val="24"/>
          <w:szCs w:val="24"/>
          <w:lang w:val="en-US" w:bidi="ar-SA"/>
        </w:rPr>
      </w:pPr>
    </w:p>
    <w:p w14:paraId="54BB0151" w14:textId="77777777" w:rsidR="00041173" w:rsidRDefault="00041173" w:rsidP="000F40A5">
      <w:pPr>
        <w:spacing w:after="0" w:line="360" w:lineRule="auto"/>
        <w:ind w:firstLine="360"/>
        <w:jc w:val="both"/>
        <w:rPr>
          <w:rFonts w:ascii="Times New Roman" w:hAnsi="Times New Roman" w:cs="Times New Roman"/>
          <w:sz w:val="24"/>
          <w:szCs w:val="24"/>
          <w:lang w:val="en-US" w:bidi="ar-SA"/>
        </w:rPr>
      </w:pPr>
    </w:p>
    <w:p w14:paraId="359833F7" w14:textId="77777777" w:rsidR="001E353F" w:rsidRPr="00A50D25" w:rsidRDefault="001E353F" w:rsidP="004262CA">
      <w:pPr>
        <w:spacing w:after="0" w:line="360" w:lineRule="auto"/>
        <w:jc w:val="both"/>
        <w:rPr>
          <w:rFonts w:ascii="Times New Roman" w:hAnsi="Times New Roman" w:cs="Times New Roman"/>
          <w:sz w:val="24"/>
          <w:szCs w:val="24"/>
          <w:lang w:val="en-US" w:bidi="ar-SA"/>
        </w:rPr>
      </w:pPr>
    </w:p>
    <w:p w14:paraId="29A5BB49" w14:textId="6995CCDA" w:rsidR="00C53C5E" w:rsidRPr="00A50D25" w:rsidRDefault="00C53C5E" w:rsidP="004262CA">
      <w:pPr>
        <w:pStyle w:val="ListParagraph"/>
        <w:numPr>
          <w:ilvl w:val="0"/>
          <w:numId w:val="12"/>
        </w:numPr>
        <w:spacing w:after="0" w:line="360" w:lineRule="auto"/>
        <w:jc w:val="both"/>
        <w:rPr>
          <w:rFonts w:ascii="Times New Roman" w:hAnsi="Times New Roman" w:cs="Times New Roman"/>
          <w:b/>
          <w:bCs/>
          <w:sz w:val="24"/>
          <w:szCs w:val="24"/>
          <w:lang w:val="en-US" w:bidi="ar-SA"/>
        </w:rPr>
      </w:pPr>
      <w:r w:rsidRPr="00A50D25">
        <w:rPr>
          <w:rFonts w:ascii="Times New Roman" w:hAnsi="Times New Roman" w:cs="Times New Roman"/>
          <w:b/>
          <w:bCs/>
          <w:sz w:val="24"/>
          <w:szCs w:val="24"/>
          <w:lang w:val="en-US" w:bidi="ar-SA"/>
        </w:rPr>
        <w:lastRenderedPageBreak/>
        <w:t>Is TB always infectious? </w:t>
      </w:r>
    </w:p>
    <w:p w14:paraId="6E89D31C" w14:textId="019AD01A" w:rsidR="003D205F" w:rsidRPr="00A50D25" w:rsidRDefault="00237EE6" w:rsidP="000F40A5">
      <w:pPr>
        <w:spacing w:after="0" w:line="360" w:lineRule="auto"/>
        <w:ind w:left="360"/>
        <w:jc w:val="both"/>
        <w:rPr>
          <w:rFonts w:ascii="Times New Roman" w:hAnsi="Times New Roman" w:cs="Times New Roman"/>
          <w:sz w:val="24"/>
          <w:szCs w:val="24"/>
          <w:lang w:val="en-US" w:bidi="ar-SA"/>
        </w:rPr>
      </w:pPr>
      <w:r w:rsidRPr="00A50D25">
        <w:rPr>
          <w:rFonts w:ascii="Times New Roman" w:hAnsi="Times New Roman" w:cs="Times New Roman"/>
          <w:sz w:val="24"/>
          <w:szCs w:val="24"/>
          <w:lang w:val="en-US" w:bidi="ar-SA"/>
        </w:rPr>
        <w:t xml:space="preserve">Microbiologically confirmed pulmonary TB patients </w:t>
      </w:r>
      <w:r w:rsidR="00A50D25">
        <w:rPr>
          <w:rFonts w:ascii="Times New Roman" w:hAnsi="Times New Roman" w:cs="Times New Roman"/>
          <w:sz w:val="24"/>
          <w:szCs w:val="24"/>
          <w:lang w:val="en-US" w:bidi="ar-SA"/>
        </w:rPr>
        <w:t>(</w:t>
      </w:r>
      <w:r w:rsidRPr="00A50D25">
        <w:rPr>
          <w:rFonts w:ascii="Times New Roman" w:hAnsi="Times New Roman" w:cs="Times New Roman"/>
          <w:sz w:val="24"/>
          <w:szCs w:val="24"/>
          <w:lang w:val="en-US" w:bidi="ar-SA"/>
        </w:rPr>
        <w:t>people with lung TB</w:t>
      </w:r>
      <w:r w:rsidR="00A50D25">
        <w:rPr>
          <w:rFonts w:ascii="Times New Roman" w:hAnsi="Times New Roman" w:cs="Times New Roman"/>
          <w:sz w:val="24"/>
          <w:szCs w:val="24"/>
          <w:lang w:val="en-US" w:bidi="ar-SA"/>
        </w:rPr>
        <w:t>)</w:t>
      </w:r>
      <w:r w:rsidRPr="00A50D25">
        <w:rPr>
          <w:rFonts w:ascii="Times New Roman" w:hAnsi="Times New Roman" w:cs="Times New Roman"/>
          <w:sz w:val="24"/>
          <w:szCs w:val="24"/>
          <w:lang w:val="en-US" w:bidi="ar-SA"/>
        </w:rPr>
        <w:t xml:space="preserve"> are infectious. </w:t>
      </w:r>
      <w:r w:rsidR="003D205F" w:rsidRPr="00A50D25">
        <w:rPr>
          <w:rFonts w:ascii="Times New Roman" w:hAnsi="Times New Roman" w:cs="Times New Roman"/>
          <w:sz w:val="24"/>
          <w:szCs w:val="24"/>
          <w:lang w:val="en-US" w:bidi="ar-SA"/>
        </w:rPr>
        <w:t xml:space="preserve">However, these patients don’t remain infectious, if at least 2 weeks of Anti TB medicines are taken. It is important to complete the entire duration of medication. </w:t>
      </w:r>
      <w:r w:rsidR="00A50D25" w:rsidRPr="00A50D25">
        <w:rPr>
          <w:rFonts w:ascii="Times New Roman" w:hAnsi="Times New Roman" w:cs="Times New Roman"/>
          <w:sz w:val="24"/>
          <w:szCs w:val="24"/>
          <w:lang w:val="en-US" w:bidi="ar-SA"/>
        </w:rPr>
        <w:t>In comparison, if it's a case of TB affecting other organs (</w:t>
      </w:r>
      <w:r w:rsidR="00A50D25">
        <w:rPr>
          <w:rFonts w:ascii="Times New Roman" w:hAnsi="Times New Roman" w:cs="Times New Roman"/>
          <w:sz w:val="24"/>
          <w:szCs w:val="24"/>
          <w:lang w:val="en-US" w:bidi="ar-SA"/>
        </w:rPr>
        <w:t xml:space="preserve">other than </w:t>
      </w:r>
      <w:r w:rsidR="00A50D25" w:rsidRPr="00A50D25">
        <w:rPr>
          <w:rFonts w:ascii="Times New Roman" w:hAnsi="Times New Roman" w:cs="Times New Roman"/>
          <w:sz w:val="24"/>
          <w:szCs w:val="24"/>
          <w:lang w:val="en-US" w:bidi="ar-SA"/>
        </w:rPr>
        <w:t xml:space="preserve">the lung), then </w:t>
      </w:r>
      <w:r w:rsidR="00A50D25">
        <w:rPr>
          <w:rFonts w:ascii="Times New Roman" w:hAnsi="Times New Roman" w:cs="Times New Roman"/>
          <w:sz w:val="24"/>
          <w:szCs w:val="24"/>
          <w:lang w:val="en-US" w:bidi="ar-SA"/>
        </w:rPr>
        <w:t>they</w:t>
      </w:r>
      <w:r w:rsidR="00A50D25" w:rsidRPr="00A50D25">
        <w:rPr>
          <w:rFonts w:ascii="Times New Roman" w:hAnsi="Times New Roman" w:cs="Times New Roman"/>
          <w:sz w:val="24"/>
          <w:szCs w:val="24"/>
          <w:lang w:val="en-US" w:bidi="ar-SA"/>
        </w:rPr>
        <w:t xml:space="preserve"> are not infectious.</w:t>
      </w:r>
    </w:p>
    <w:p w14:paraId="4394B328" w14:textId="3BB7C7D9" w:rsidR="003D205F" w:rsidRDefault="003D205F" w:rsidP="00A36A3E">
      <w:pPr>
        <w:spacing w:after="0" w:line="360" w:lineRule="auto"/>
        <w:ind w:left="360"/>
        <w:jc w:val="both"/>
        <w:rPr>
          <w:rFonts w:ascii="Times New Roman" w:hAnsi="Times New Roman" w:cs="Times New Roman"/>
          <w:sz w:val="24"/>
          <w:szCs w:val="24"/>
          <w:lang w:val="en-US" w:bidi="ar-SA"/>
        </w:rPr>
      </w:pPr>
      <w:r w:rsidRPr="00A50D25">
        <w:rPr>
          <w:rFonts w:ascii="Times New Roman" w:hAnsi="Times New Roman" w:cs="Times New Roman"/>
          <w:sz w:val="24"/>
          <w:szCs w:val="24"/>
          <w:lang w:val="en-US" w:bidi="ar-SA"/>
        </w:rPr>
        <w:t xml:space="preserve">Wearing a mask potentially cuts transmission of the disease/infection, therefore person who has cough for any duration (even if not yet tested) is encouraged to wear a mask. </w:t>
      </w:r>
    </w:p>
    <w:p w14:paraId="147AA46E" w14:textId="77777777" w:rsidR="001E353F" w:rsidRPr="00A50D25" w:rsidRDefault="001E353F" w:rsidP="004262CA">
      <w:pPr>
        <w:spacing w:after="0" w:line="360" w:lineRule="auto"/>
        <w:jc w:val="both"/>
        <w:rPr>
          <w:rFonts w:ascii="Times New Roman" w:hAnsi="Times New Roman" w:cs="Times New Roman"/>
          <w:sz w:val="24"/>
          <w:szCs w:val="24"/>
          <w:lang w:val="en-US" w:bidi="ar-SA"/>
        </w:rPr>
      </w:pPr>
    </w:p>
    <w:p w14:paraId="093B2607" w14:textId="547B1535" w:rsidR="00C53C5E" w:rsidRPr="00A50D25" w:rsidRDefault="00C53C5E" w:rsidP="004262CA">
      <w:pPr>
        <w:pStyle w:val="ListParagraph"/>
        <w:numPr>
          <w:ilvl w:val="0"/>
          <w:numId w:val="12"/>
        </w:numPr>
        <w:spacing w:after="0" w:line="360" w:lineRule="auto"/>
        <w:jc w:val="both"/>
        <w:rPr>
          <w:rFonts w:ascii="Times New Roman" w:hAnsi="Times New Roman" w:cs="Times New Roman"/>
          <w:b/>
          <w:bCs/>
          <w:sz w:val="24"/>
          <w:szCs w:val="24"/>
          <w:lang w:val="en-US" w:bidi="ar-SA"/>
        </w:rPr>
      </w:pPr>
      <w:r w:rsidRPr="00A50D25">
        <w:rPr>
          <w:rFonts w:ascii="Times New Roman" w:hAnsi="Times New Roman" w:cs="Times New Roman"/>
          <w:b/>
          <w:bCs/>
          <w:sz w:val="24"/>
          <w:szCs w:val="24"/>
          <w:lang w:val="en-US" w:bidi="ar-SA"/>
        </w:rPr>
        <w:t>How does TB spread? </w:t>
      </w:r>
      <w:r w:rsidR="002C4F34" w:rsidRPr="00A50D25">
        <w:rPr>
          <w:rFonts w:ascii="Times New Roman" w:hAnsi="Times New Roman" w:cs="Times New Roman"/>
          <w:b/>
          <w:bCs/>
          <w:sz w:val="24"/>
          <w:szCs w:val="24"/>
          <w:lang w:val="en-US" w:bidi="ar-SA"/>
        </w:rPr>
        <w:t xml:space="preserve">Am I likely to spread the infection if I share food or </w:t>
      </w:r>
      <w:r w:rsidR="003C3E31" w:rsidRPr="00A50D25">
        <w:rPr>
          <w:rFonts w:ascii="Times New Roman" w:hAnsi="Times New Roman" w:cs="Times New Roman"/>
          <w:b/>
          <w:bCs/>
          <w:sz w:val="24"/>
          <w:szCs w:val="24"/>
          <w:lang w:val="en-US" w:bidi="ar-SA"/>
        </w:rPr>
        <w:t>shake hands with someone too?</w:t>
      </w:r>
    </w:p>
    <w:p w14:paraId="3D2E85B4" w14:textId="4002C636" w:rsidR="00C53C5E" w:rsidRDefault="00C53C5E" w:rsidP="00A36A3E">
      <w:pPr>
        <w:spacing w:after="0" w:line="360" w:lineRule="auto"/>
        <w:ind w:left="360"/>
        <w:jc w:val="both"/>
        <w:rPr>
          <w:rFonts w:ascii="Times New Roman" w:hAnsi="Times New Roman" w:cs="Times New Roman"/>
          <w:sz w:val="24"/>
          <w:szCs w:val="24"/>
          <w:lang w:val="en-US" w:bidi="ar-SA"/>
        </w:rPr>
      </w:pPr>
      <w:r w:rsidRPr="00A50D25">
        <w:rPr>
          <w:rFonts w:ascii="Times New Roman" w:hAnsi="Times New Roman" w:cs="Times New Roman"/>
          <w:sz w:val="24"/>
          <w:szCs w:val="24"/>
          <w:lang w:val="en-US" w:bidi="ar-SA"/>
        </w:rPr>
        <w:t xml:space="preserve">TB spreads when a person with active lung TB talks, </w:t>
      </w:r>
      <w:r w:rsidR="008C7FFA" w:rsidRPr="00A50D25">
        <w:rPr>
          <w:rFonts w:ascii="Times New Roman" w:hAnsi="Times New Roman" w:cs="Times New Roman"/>
          <w:sz w:val="24"/>
          <w:szCs w:val="24"/>
          <w:lang w:val="en-US" w:bidi="ar-SA"/>
        </w:rPr>
        <w:t>sings</w:t>
      </w:r>
      <w:r w:rsidR="00A50D25">
        <w:rPr>
          <w:rFonts w:ascii="Times New Roman" w:hAnsi="Times New Roman" w:cs="Times New Roman"/>
          <w:sz w:val="24"/>
          <w:szCs w:val="24"/>
          <w:lang w:val="en-US" w:bidi="ar-SA"/>
        </w:rPr>
        <w:t>,</w:t>
      </w:r>
      <w:r w:rsidR="008C7FFA" w:rsidRPr="00A50D25">
        <w:rPr>
          <w:rFonts w:ascii="Times New Roman" w:hAnsi="Times New Roman" w:cs="Times New Roman"/>
          <w:sz w:val="24"/>
          <w:szCs w:val="24"/>
          <w:lang w:val="en-US" w:bidi="ar-SA"/>
        </w:rPr>
        <w:t xml:space="preserve"> </w:t>
      </w:r>
      <w:r w:rsidRPr="00A50D25">
        <w:rPr>
          <w:rFonts w:ascii="Times New Roman" w:hAnsi="Times New Roman" w:cs="Times New Roman"/>
          <w:sz w:val="24"/>
          <w:szCs w:val="24"/>
          <w:lang w:val="en-US" w:bidi="ar-SA"/>
        </w:rPr>
        <w:t xml:space="preserve">coughs, </w:t>
      </w:r>
      <w:r w:rsidR="008C7FFA" w:rsidRPr="00A50D25">
        <w:rPr>
          <w:rFonts w:ascii="Times New Roman" w:hAnsi="Times New Roman" w:cs="Times New Roman"/>
          <w:sz w:val="24"/>
          <w:szCs w:val="24"/>
          <w:lang w:val="en-US" w:bidi="ar-SA"/>
        </w:rPr>
        <w:t>or</w:t>
      </w:r>
      <w:r w:rsidRPr="00A50D25">
        <w:rPr>
          <w:rFonts w:ascii="Times New Roman" w:hAnsi="Times New Roman" w:cs="Times New Roman"/>
          <w:sz w:val="24"/>
          <w:szCs w:val="24"/>
          <w:lang w:val="en-US" w:bidi="ar-SA"/>
        </w:rPr>
        <w:t xml:space="preserve"> sneezes</w:t>
      </w:r>
      <w:r w:rsidR="002E5E37" w:rsidRPr="00A50D25">
        <w:rPr>
          <w:rFonts w:ascii="Times New Roman" w:hAnsi="Times New Roman" w:cs="Times New Roman"/>
          <w:sz w:val="24"/>
          <w:szCs w:val="24"/>
          <w:lang w:val="en-US" w:bidi="ar-SA"/>
        </w:rPr>
        <w:t xml:space="preserve"> </w:t>
      </w:r>
      <w:r w:rsidRPr="00A50D25">
        <w:rPr>
          <w:rFonts w:ascii="Times New Roman" w:hAnsi="Times New Roman" w:cs="Times New Roman"/>
          <w:sz w:val="24"/>
          <w:szCs w:val="24"/>
          <w:lang w:val="en-US" w:bidi="ar-SA"/>
        </w:rPr>
        <w:t>releasing TB bacteria in the air</w:t>
      </w:r>
      <w:r w:rsidR="00A50D25">
        <w:rPr>
          <w:rFonts w:ascii="Times New Roman" w:hAnsi="Times New Roman" w:cs="Times New Roman"/>
          <w:sz w:val="24"/>
          <w:szCs w:val="24"/>
          <w:lang w:val="en-US" w:bidi="ar-SA"/>
        </w:rPr>
        <w:t>,</w:t>
      </w:r>
      <w:r w:rsidR="008C7FFA" w:rsidRPr="00A50D25">
        <w:rPr>
          <w:rFonts w:ascii="Times New Roman" w:hAnsi="Times New Roman" w:cs="Times New Roman"/>
          <w:sz w:val="24"/>
          <w:szCs w:val="24"/>
          <w:lang w:val="en-US" w:bidi="ar-SA"/>
        </w:rPr>
        <w:t xml:space="preserve"> in the vicinity of susceptible individual</w:t>
      </w:r>
      <w:r w:rsidRPr="00A50D25">
        <w:rPr>
          <w:rFonts w:ascii="Times New Roman" w:hAnsi="Times New Roman" w:cs="Times New Roman"/>
          <w:sz w:val="24"/>
          <w:szCs w:val="24"/>
          <w:lang w:val="en-US" w:bidi="ar-SA"/>
        </w:rPr>
        <w:t xml:space="preserve">. </w:t>
      </w:r>
      <w:r w:rsidR="000F725E" w:rsidRPr="00A50D25">
        <w:rPr>
          <w:rFonts w:ascii="Times New Roman" w:hAnsi="Times New Roman" w:cs="Times New Roman"/>
          <w:sz w:val="24"/>
          <w:szCs w:val="24"/>
          <w:lang w:val="en-US" w:bidi="ar-SA"/>
        </w:rPr>
        <w:t>However</w:t>
      </w:r>
      <w:r w:rsidRPr="00A50D25">
        <w:rPr>
          <w:rFonts w:ascii="Times New Roman" w:hAnsi="Times New Roman" w:cs="Times New Roman"/>
          <w:sz w:val="24"/>
          <w:szCs w:val="24"/>
          <w:lang w:val="en-US" w:bidi="ar-SA"/>
        </w:rPr>
        <w:t xml:space="preserve">, TB does not spread through handshakes, using public toilets, sharing food and utensils, and casual contact. TB patients can continue living their normal lives </w:t>
      </w:r>
      <w:r w:rsidR="001D19D3" w:rsidRPr="00A50D25">
        <w:rPr>
          <w:rFonts w:ascii="Times New Roman" w:hAnsi="Times New Roman" w:cs="Times New Roman"/>
          <w:sz w:val="24"/>
          <w:szCs w:val="24"/>
          <w:lang w:val="en-US" w:bidi="ar-SA"/>
        </w:rPr>
        <w:t>after</w:t>
      </w:r>
      <w:r w:rsidRPr="00A50D25">
        <w:rPr>
          <w:rFonts w:ascii="Times New Roman" w:hAnsi="Times New Roman" w:cs="Times New Roman"/>
          <w:sz w:val="24"/>
          <w:szCs w:val="24"/>
          <w:lang w:val="en-US" w:bidi="ar-SA"/>
        </w:rPr>
        <w:t xml:space="preserve"> treatment </w:t>
      </w:r>
      <w:r w:rsidR="001D19D3" w:rsidRPr="00A50D25">
        <w:rPr>
          <w:rFonts w:ascii="Times New Roman" w:hAnsi="Times New Roman" w:cs="Times New Roman"/>
          <w:sz w:val="24"/>
          <w:szCs w:val="24"/>
          <w:lang w:val="en-US" w:bidi="ar-SA"/>
        </w:rPr>
        <w:t>completion</w:t>
      </w:r>
      <w:r w:rsidRPr="00A50D25">
        <w:rPr>
          <w:rFonts w:ascii="Times New Roman" w:hAnsi="Times New Roman" w:cs="Times New Roman"/>
          <w:sz w:val="24"/>
          <w:szCs w:val="24"/>
          <w:lang w:val="en-US" w:bidi="ar-SA"/>
        </w:rPr>
        <w:t xml:space="preserve">. They should cover their mouth </w:t>
      </w:r>
      <w:r w:rsidR="008C7FFA" w:rsidRPr="00A50D25">
        <w:rPr>
          <w:rFonts w:ascii="Times New Roman" w:hAnsi="Times New Roman" w:cs="Times New Roman"/>
          <w:sz w:val="24"/>
          <w:szCs w:val="24"/>
          <w:lang w:val="en-US" w:bidi="ar-SA"/>
        </w:rPr>
        <w:t xml:space="preserve">and nose </w:t>
      </w:r>
      <w:r w:rsidRPr="00A50D25">
        <w:rPr>
          <w:rFonts w:ascii="Times New Roman" w:hAnsi="Times New Roman" w:cs="Times New Roman"/>
          <w:sz w:val="24"/>
          <w:szCs w:val="24"/>
          <w:lang w:val="en-US" w:bidi="ar-SA"/>
        </w:rPr>
        <w:t>while coughing and sneezing as a practice. </w:t>
      </w:r>
    </w:p>
    <w:p w14:paraId="457ACC93" w14:textId="77777777" w:rsidR="001E353F" w:rsidRPr="00A50D25" w:rsidRDefault="001E353F" w:rsidP="004262CA">
      <w:pPr>
        <w:spacing w:after="0" w:line="360" w:lineRule="auto"/>
        <w:jc w:val="both"/>
        <w:rPr>
          <w:rFonts w:ascii="Times New Roman" w:hAnsi="Times New Roman" w:cs="Times New Roman"/>
          <w:sz w:val="24"/>
          <w:szCs w:val="24"/>
          <w:lang w:val="en-US" w:bidi="ar-SA"/>
        </w:rPr>
      </w:pPr>
    </w:p>
    <w:p w14:paraId="3CCC15D8" w14:textId="1F0AD3B0" w:rsidR="00C53C5E" w:rsidRPr="00A50D25" w:rsidRDefault="00C53C5E" w:rsidP="004262CA">
      <w:pPr>
        <w:pStyle w:val="ListParagraph"/>
        <w:numPr>
          <w:ilvl w:val="0"/>
          <w:numId w:val="12"/>
        </w:numPr>
        <w:spacing w:after="0" w:line="360" w:lineRule="auto"/>
        <w:jc w:val="both"/>
        <w:rPr>
          <w:rFonts w:ascii="Times New Roman" w:hAnsi="Times New Roman" w:cs="Times New Roman"/>
          <w:b/>
          <w:bCs/>
          <w:sz w:val="24"/>
          <w:szCs w:val="24"/>
          <w:lang w:val="en-US" w:bidi="ar-SA"/>
        </w:rPr>
      </w:pPr>
      <w:r w:rsidRPr="00A50D25">
        <w:rPr>
          <w:rFonts w:ascii="Times New Roman" w:hAnsi="Times New Roman" w:cs="Times New Roman"/>
          <w:b/>
          <w:bCs/>
          <w:sz w:val="24"/>
          <w:szCs w:val="24"/>
          <w:lang w:val="en-US" w:bidi="ar-SA"/>
        </w:rPr>
        <w:t>How long does it take to recover from TB? </w:t>
      </w:r>
    </w:p>
    <w:p w14:paraId="7C6ED5EF" w14:textId="6692B7CB" w:rsidR="00C53C5E" w:rsidRPr="00A50D25" w:rsidRDefault="00C53C5E" w:rsidP="00A36A3E">
      <w:pPr>
        <w:spacing w:after="0" w:line="360" w:lineRule="auto"/>
        <w:ind w:left="360"/>
        <w:jc w:val="both"/>
        <w:rPr>
          <w:rFonts w:ascii="Times New Roman" w:hAnsi="Times New Roman" w:cs="Times New Roman"/>
          <w:sz w:val="24"/>
          <w:szCs w:val="24"/>
          <w:lang w:val="en-US" w:bidi="ar-SA"/>
        </w:rPr>
      </w:pPr>
      <w:r w:rsidRPr="00A50D25">
        <w:rPr>
          <w:rFonts w:ascii="Times New Roman" w:hAnsi="Times New Roman" w:cs="Times New Roman"/>
          <w:sz w:val="24"/>
          <w:szCs w:val="24"/>
          <w:lang w:val="en-US" w:bidi="ar-SA"/>
        </w:rPr>
        <w:t xml:space="preserve">The duration and nature of TB treatment depend upon the </w:t>
      </w:r>
      <w:r w:rsidR="008C7FFA" w:rsidRPr="00A50D25">
        <w:rPr>
          <w:rFonts w:ascii="Times New Roman" w:hAnsi="Times New Roman" w:cs="Times New Roman"/>
          <w:sz w:val="24"/>
          <w:szCs w:val="24"/>
          <w:lang w:val="en-US" w:bidi="ar-SA"/>
        </w:rPr>
        <w:t xml:space="preserve">resistance </w:t>
      </w:r>
      <w:r w:rsidRPr="00A50D25">
        <w:rPr>
          <w:rFonts w:ascii="Times New Roman" w:hAnsi="Times New Roman" w:cs="Times New Roman"/>
          <w:sz w:val="24"/>
          <w:szCs w:val="24"/>
          <w:lang w:val="en-US" w:bidi="ar-SA"/>
        </w:rPr>
        <w:t>to drugs available for treatment. For drug-sensitive TB patients, the treatment is generally 6-9 months. </w:t>
      </w:r>
    </w:p>
    <w:p w14:paraId="43122331" w14:textId="1306FDC5" w:rsidR="00C53C5E" w:rsidRDefault="00C53C5E" w:rsidP="00A36A3E">
      <w:pPr>
        <w:spacing w:after="0" w:line="360" w:lineRule="auto"/>
        <w:ind w:left="360"/>
        <w:jc w:val="both"/>
        <w:rPr>
          <w:rFonts w:ascii="Times New Roman" w:hAnsi="Times New Roman" w:cs="Times New Roman"/>
          <w:sz w:val="24"/>
          <w:szCs w:val="24"/>
          <w:lang w:val="en-US" w:bidi="ar-SA"/>
        </w:rPr>
      </w:pPr>
      <w:r w:rsidRPr="00A50D25">
        <w:rPr>
          <w:rFonts w:ascii="Times New Roman" w:hAnsi="Times New Roman" w:cs="Times New Roman"/>
          <w:sz w:val="24"/>
          <w:szCs w:val="24"/>
          <w:lang w:val="en-US" w:bidi="ar-SA"/>
        </w:rPr>
        <w:t xml:space="preserve">Some patients might have resistance to one or few </w:t>
      </w:r>
      <w:r w:rsidR="00C9465E" w:rsidRPr="00A50D25">
        <w:rPr>
          <w:rFonts w:ascii="Times New Roman" w:hAnsi="Times New Roman" w:cs="Times New Roman"/>
          <w:sz w:val="24"/>
          <w:szCs w:val="24"/>
          <w:lang w:val="en-US" w:bidi="ar-SA"/>
        </w:rPr>
        <w:t xml:space="preserve">of the </w:t>
      </w:r>
      <w:r w:rsidRPr="00A50D25">
        <w:rPr>
          <w:rFonts w:ascii="Times New Roman" w:hAnsi="Times New Roman" w:cs="Times New Roman"/>
          <w:sz w:val="24"/>
          <w:szCs w:val="24"/>
          <w:lang w:val="en-US" w:bidi="ar-SA"/>
        </w:rPr>
        <w:t xml:space="preserve">drugs used to treat TB. In that case, the treatment might be longer. After the diagnosis of TB, patients are </w:t>
      </w:r>
      <w:r w:rsidR="008C7FFA" w:rsidRPr="00A50D25">
        <w:rPr>
          <w:rFonts w:ascii="Times New Roman" w:hAnsi="Times New Roman" w:cs="Times New Roman"/>
          <w:sz w:val="24"/>
          <w:szCs w:val="24"/>
          <w:lang w:val="en-US" w:bidi="ar-SA"/>
        </w:rPr>
        <w:t xml:space="preserve">offered cascade testing </w:t>
      </w:r>
      <w:r w:rsidRPr="00A50D25">
        <w:rPr>
          <w:rFonts w:ascii="Times New Roman" w:hAnsi="Times New Roman" w:cs="Times New Roman"/>
          <w:sz w:val="24"/>
          <w:szCs w:val="24"/>
          <w:lang w:val="en-US" w:bidi="ar-SA"/>
        </w:rPr>
        <w:t>to check if they are resistant to any line of TB drugs. Patients may be diagnosed with DR-TB (Drug-Resistant, MDR-TB (Multi-Drug Resistant)</w:t>
      </w:r>
      <w:r w:rsidR="00450BFB" w:rsidRPr="00A50D25">
        <w:rPr>
          <w:rFonts w:ascii="Times New Roman" w:hAnsi="Times New Roman" w:cs="Times New Roman"/>
          <w:sz w:val="24"/>
          <w:szCs w:val="24"/>
          <w:lang w:val="en-US" w:bidi="ar-SA"/>
        </w:rPr>
        <w:t>, pre-XDR (</w:t>
      </w:r>
      <w:proofErr w:type="gramStart"/>
      <w:r w:rsidR="00450BFB" w:rsidRPr="00A50D25">
        <w:rPr>
          <w:rFonts w:ascii="Times New Roman" w:hAnsi="Times New Roman" w:cs="Times New Roman"/>
          <w:sz w:val="24"/>
          <w:szCs w:val="24"/>
          <w:lang w:val="en-US" w:bidi="ar-SA"/>
        </w:rPr>
        <w:t>pre Extensively</w:t>
      </w:r>
      <w:proofErr w:type="gramEnd"/>
      <w:r w:rsidR="00450BFB" w:rsidRPr="00A50D25">
        <w:rPr>
          <w:rFonts w:ascii="Times New Roman" w:hAnsi="Times New Roman" w:cs="Times New Roman"/>
          <w:sz w:val="24"/>
          <w:szCs w:val="24"/>
          <w:lang w:val="en-US" w:bidi="ar-SA"/>
        </w:rPr>
        <w:t xml:space="preserve"> drug-resistant TB), </w:t>
      </w:r>
      <w:r w:rsidRPr="00A50D25">
        <w:rPr>
          <w:rFonts w:ascii="Times New Roman" w:hAnsi="Times New Roman" w:cs="Times New Roman"/>
          <w:sz w:val="24"/>
          <w:szCs w:val="24"/>
          <w:lang w:val="en-US" w:bidi="ar-SA"/>
        </w:rPr>
        <w:t>or XDR-TB (Extensively drug-resistant TB) depending upon the TB drugs they are resistant to. </w:t>
      </w:r>
    </w:p>
    <w:p w14:paraId="0E42244B" w14:textId="77777777" w:rsidR="001E353F" w:rsidRPr="00A50D25" w:rsidRDefault="001E353F" w:rsidP="004262CA">
      <w:pPr>
        <w:spacing w:after="0" w:line="360" w:lineRule="auto"/>
        <w:jc w:val="both"/>
        <w:rPr>
          <w:rFonts w:ascii="Times New Roman" w:hAnsi="Times New Roman" w:cs="Times New Roman"/>
          <w:sz w:val="24"/>
          <w:szCs w:val="24"/>
          <w:lang w:val="en-US" w:bidi="ar-SA"/>
        </w:rPr>
      </w:pPr>
    </w:p>
    <w:p w14:paraId="29DCE1E6" w14:textId="39117F2C" w:rsidR="00C53C5E" w:rsidRPr="00A50D25" w:rsidRDefault="00BE5A84" w:rsidP="004262CA">
      <w:pPr>
        <w:pStyle w:val="ListParagraph"/>
        <w:numPr>
          <w:ilvl w:val="0"/>
          <w:numId w:val="16"/>
        </w:numPr>
        <w:spacing w:after="0" w:line="360" w:lineRule="auto"/>
        <w:jc w:val="both"/>
        <w:rPr>
          <w:rFonts w:ascii="Times New Roman" w:hAnsi="Times New Roman" w:cs="Times New Roman"/>
          <w:b/>
          <w:bCs/>
          <w:sz w:val="24"/>
          <w:szCs w:val="24"/>
          <w:lang w:val="en-US" w:bidi="ar-SA"/>
        </w:rPr>
      </w:pPr>
      <w:r w:rsidRPr="00A50D25">
        <w:rPr>
          <w:rFonts w:ascii="Times New Roman" w:hAnsi="Times New Roman" w:cs="Times New Roman"/>
          <w:b/>
          <w:bCs/>
          <w:sz w:val="24"/>
          <w:szCs w:val="24"/>
          <w:lang w:val="en-US" w:bidi="ar-SA"/>
        </w:rPr>
        <w:t xml:space="preserve">I have TB. </w:t>
      </w:r>
      <w:r w:rsidR="00C53C5E" w:rsidRPr="00A50D25">
        <w:rPr>
          <w:rFonts w:ascii="Times New Roman" w:hAnsi="Times New Roman" w:cs="Times New Roman"/>
          <w:b/>
          <w:bCs/>
          <w:sz w:val="24"/>
          <w:szCs w:val="24"/>
          <w:lang w:val="en-US" w:bidi="ar-SA"/>
        </w:rPr>
        <w:t xml:space="preserve">What </w:t>
      </w:r>
      <w:r w:rsidRPr="00A50D25">
        <w:rPr>
          <w:rFonts w:ascii="Times New Roman" w:hAnsi="Times New Roman" w:cs="Times New Roman"/>
          <w:b/>
          <w:bCs/>
          <w:sz w:val="24"/>
          <w:szCs w:val="24"/>
          <w:lang w:val="en-US" w:bidi="ar-SA"/>
        </w:rPr>
        <w:t xml:space="preserve">kind of </w:t>
      </w:r>
      <w:r w:rsidR="00C53C5E" w:rsidRPr="00A50D25">
        <w:rPr>
          <w:rFonts w:ascii="Times New Roman" w:hAnsi="Times New Roman" w:cs="Times New Roman"/>
          <w:b/>
          <w:bCs/>
          <w:sz w:val="24"/>
          <w:szCs w:val="24"/>
          <w:lang w:val="en-US" w:bidi="ar-SA"/>
        </w:rPr>
        <w:t xml:space="preserve">diet should </w:t>
      </w:r>
      <w:r w:rsidRPr="00A50D25">
        <w:rPr>
          <w:rFonts w:ascii="Times New Roman" w:hAnsi="Times New Roman" w:cs="Times New Roman"/>
          <w:b/>
          <w:bCs/>
          <w:sz w:val="24"/>
          <w:szCs w:val="24"/>
          <w:lang w:val="en-US" w:bidi="ar-SA"/>
        </w:rPr>
        <w:t>I follow</w:t>
      </w:r>
      <w:r w:rsidR="00C53C5E" w:rsidRPr="00A50D25">
        <w:rPr>
          <w:rFonts w:ascii="Times New Roman" w:hAnsi="Times New Roman" w:cs="Times New Roman"/>
          <w:b/>
          <w:bCs/>
          <w:sz w:val="24"/>
          <w:szCs w:val="24"/>
          <w:lang w:val="en-US" w:bidi="ar-SA"/>
        </w:rPr>
        <w:t>? </w:t>
      </w:r>
    </w:p>
    <w:p w14:paraId="4B962CC0" w14:textId="1A770DCA" w:rsidR="00450BFB" w:rsidRDefault="00C53C5E" w:rsidP="00A36A3E">
      <w:pPr>
        <w:spacing w:after="0" w:line="360" w:lineRule="auto"/>
        <w:ind w:left="360"/>
        <w:jc w:val="both"/>
        <w:rPr>
          <w:rFonts w:ascii="Times New Roman" w:hAnsi="Times New Roman" w:cs="Times New Roman"/>
          <w:sz w:val="24"/>
          <w:szCs w:val="24"/>
          <w:lang w:val="en-US" w:bidi="ar-SA"/>
        </w:rPr>
      </w:pPr>
      <w:r w:rsidRPr="00A50D25">
        <w:rPr>
          <w:rFonts w:ascii="Times New Roman" w:hAnsi="Times New Roman" w:cs="Times New Roman"/>
          <w:sz w:val="24"/>
          <w:szCs w:val="24"/>
          <w:lang w:val="en-US" w:bidi="ar-SA"/>
        </w:rPr>
        <w:t>TB patients should consume a nutritionally</w:t>
      </w:r>
      <w:r w:rsidR="00BE5A84" w:rsidRPr="00A50D25">
        <w:rPr>
          <w:rFonts w:ascii="Times New Roman" w:hAnsi="Times New Roman" w:cs="Times New Roman"/>
          <w:sz w:val="24"/>
          <w:szCs w:val="24"/>
          <w:lang w:val="en-US" w:bidi="ar-SA"/>
        </w:rPr>
        <w:t xml:space="preserve"> </w:t>
      </w:r>
      <w:r w:rsidRPr="00A50D25">
        <w:rPr>
          <w:rFonts w:ascii="Times New Roman" w:hAnsi="Times New Roman" w:cs="Times New Roman"/>
          <w:sz w:val="24"/>
          <w:szCs w:val="24"/>
          <w:lang w:val="en-US" w:bidi="ar-SA"/>
        </w:rPr>
        <w:t>rich and balanced diet</w:t>
      </w:r>
      <w:r w:rsidR="00035C88" w:rsidRPr="00A50D25">
        <w:rPr>
          <w:rFonts w:ascii="Times New Roman" w:hAnsi="Times New Roman" w:cs="Times New Roman"/>
          <w:sz w:val="24"/>
          <w:szCs w:val="24"/>
          <w:lang w:val="en-US" w:bidi="ar-SA"/>
        </w:rPr>
        <w:t xml:space="preserve"> </w:t>
      </w:r>
      <w:r w:rsidR="00450BFB" w:rsidRPr="00A50D25">
        <w:rPr>
          <w:rFonts w:ascii="Times New Roman" w:hAnsi="Times New Roman" w:cs="Times New Roman"/>
          <w:sz w:val="24"/>
          <w:szCs w:val="24"/>
          <w:lang w:val="en-US" w:bidi="ar-SA"/>
        </w:rPr>
        <w:t>that</w:t>
      </w:r>
      <w:r w:rsidR="00035C88" w:rsidRPr="00A50D25">
        <w:rPr>
          <w:rFonts w:ascii="Times New Roman" w:hAnsi="Times New Roman" w:cs="Times New Roman"/>
          <w:sz w:val="24"/>
          <w:szCs w:val="24"/>
          <w:lang w:val="en-US" w:bidi="ar-SA"/>
        </w:rPr>
        <w:t xml:space="preserve"> has all nutrients in </w:t>
      </w:r>
      <w:r w:rsidR="00450BFB" w:rsidRPr="00A50D25">
        <w:rPr>
          <w:rFonts w:ascii="Times New Roman" w:hAnsi="Times New Roman" w:cs="Times New Roman"/>
          <w:sz w:val="24"/>
          <w:szCs w:val="24"/>
          <w:lang w:val="en-US" w:bidi="ar-SA"/>
        </w:rPr>
        <w:t xml:space="preserve">the </w:t>
      </w:r>
      <w:r w:rsidR="00035C88" w:rsidRPr="00A50D25">
        <w:rPr>
          <w:rFonts w:ascii="Times New Roman" w:hAnsi="Times New Roman" w:cs="Times New Roman"/>
          <w:sz w:val="24"/>
          <w:szCs w:val="24"/>
          <w:lang w:val="en-US" w:bidi="ar-SA"/>
        </w:rPr>
        <w:t xml:space="preserve">required proportions. </w:t>
      </w:r>
      <w:r w:rsidR="00A50D25">
        <w:rPr>
          <w:rFonts w:ascii="Times New Roman" w:hAnsi="Times New Roman" w:cs="Times New Roman"/>
          <w:sz w:val="24"/>
          <w:szCs w:val="24"/>
          <w:lang w:val="en-US" w:bidi="ar-SA"/>
        </w:rPr>
        <w:t>For example, the d</w:t>
      </w:r>
      <w:r w:rsidR="00450BFB" w:rsidRPr="00A50D25">
        <w:rPr>
          <w:rFonts w:ascii="Times New Roman" w:hAnsi="Times New Roman" w:cs="Times New Roman"/>
          <w:sz w:val="24"/>
          <w:szCs w:val="24"/>
          <w:lang w:val="en-US" w:bidi="ar-SA"/>
        </w:rPr>
        <w:t xml:space="preserve">iet </w:t>
      </w:r>
      <w:r w:rsidR="00A50D25">
        <w:rPr>
          <w:rFonts w:ascii="Times New Roman" w:hAnsi="Times New Roman" w:cs="Times New Roman"/>
          <w:sz w:val="24"/>
          <w:szCs w:val="24"/>
          <w:lang w:val="en-US" w:bidi="ar-SA"/>
        </w:rPr>
        <w:t xml:space="preserve">may </w:t>
      </w:r>
      <w:r w:rsidR="00450BFB" w:rsidRPr="00A50D25">
        <w:rPr>
          <w:rFonts w:ascii="Times New Roman" w:hAnsi="Times New Roman" w:cs="Times New Roman"/>
          <w:sz w:val="24"/>
          <w:szCs w:val="24"/>
          <w:lang w:val="en-US" w:bidi="ar-SA"/>
        </w:rPr>
        <w:t xml:space="preserve">include cereals (maize, rice, sorghum, millets, etc.); pulses (peas, beans, lentils, etc.); oil; sugar, </w:t>
      </w:r>
      <w:r w:rsidR="00A50D25">
        <w:rPr>
          <w:rFonts w:ascii="Times New Roman" w:hAnsi="Times New Roman" w:cs="Times New Roman"/>
          <w:sz w:val="24"/>
          <w:szCs w:val="24"/>
          <w:lang w:val="en-US" w:bidi="ar-SA"/>
        </w:rPr>
        <w:t xml:space="preserve">egg, fish etc. </w:t>
      </w:r>
    </w:p>
    <w:p w14:paraId="6458CF3B" w14:textId="77777777" w:rsidR="001E353F" w:rsidRPr="00A50D25" w:rsidRDefault="001E353F" w:rsidP="004262CA">
      <w:pPr>
        <w:spacing w:after="0" w:line="360" w:lineRule="auto"/>
        <w:jc w:val="both"/>
        <w:rPr>
          <w:rFonts w:ascii="Times New Roman" w:hAnsi="Times New Roman" w:cs="Times New Roman"/>
          <w:sz w:val="24"/>
          <w:szCs w:val="24"/>
          <w:lang w:val="en-US" w:bidi="ar-SA"/>
        </w:rPr>
      </w:pPr>
    </w:p>
    <w:p w14:paraId="728B3BE6" w14:textId="77777777" w:rsidR="006A17B1" w:rsidRPr="00A50D25" w:rsidRDefault="00F45654" w:rsidP="00C21F8A">
      <w:pPr>
        <w:pStyle w:val="ListParagraph"/>
        <w:numPr>
          <w:ilvl w:val="0"/>
          <w:numId w:val="16"/>
        </w:numPr>
        <w:spacing w:after="0" w:line="360" w:lineRule="auto"/>
        <w:jc w:val="both"/>
        <w:rPr>
          <w:rFonts w:ascii="Times New Roman" w:hAnsi="Times New Roman" w:cs="Times New Roman"/>
          <w:b/>
          <w:bCs/>
          <w:sz w:val="24"/>
          <w:szCs w:val="24"/>
          <w:lang w:val="en-US" w:bidi="ar-SA"/>
        </w:rPr>
      </w:pPr>
      <w:r w:rsidRPr="00A50D25">
        <w:rPr>
          <w:rFonts w:ascii="Times New Roman" w:hAnsi="Times New Roman" w:cs="Times New Roman"/>
          <w:b/>
          <w:bCs/>
          <w:sz w:val="24"/>
          <w:szCs w:val="24"/>
          <w:lang w:val="en-US" w:bidi="ar-SA"/>
        </w:rPr>
        <w:lastRenderedPageBreak/>
        <w:t xml:space="preserve">What kind of social support am I entitled to from the government </w:t>
      </w:r>
      <w:proofErr w:type="gramStart"/>
      <w:r w:rsidRPr="00A50D25">
        <w:rPr>
          <w:rFonts w:ascii="Times New Roman" w:hAnsi="Times New Roman" w:cs="Times New Roman"/>
          <w:b/>
          <w:bCs/>
          <w:sz w:val="24"/>
          <w:szCs w:val="24"/>
          <w:lang w:val="en-US" w:bidi="ar-SA"/>
        </w:rPr>
        <w:t>especially</w:t>
      </w:r>
      <w:proofErr w:type="gramEnd"/>
      <w:r w:rsidRPr="00A50D25">
        <w:rPr>
          <w:rFonts w:ascii="Times New Roman" w:hAnsi="Times New Roman" w:cs="Times New Roman"/>
          <w:b/>
          <w:bCs/>
          <w:sz w:val="24"/>
          <w:szCs w:val="24"/>
          <w:lang w:val="en-US" w:bidi="ar-SA"/>
        </w:rPr>
        <w:t xml:space="preserve"> </w:t>
      </w:r>
      <w:r w:rsidR="006A17B1" w:rsidRPr="00A50D25">
        <w:rPr>
          <w:rFonts w:ascii="Times New Roman" w:hAnsi="Times New Roman" w:cs="Times New Roman"/>
          <w:b/>
          <w:bCs/>
          <w:sz w:val="24"/>
          <w:szCs w:val="24"/>
          <w:lang w:val="en-US" w:bidi="ar-SA"/>
        </w:rPr>
        <w:t>to address nutrition needs?</w:t>
      </w:r>
    </w:p>
    <w:p w14:paraId="19D2F8E4" w14:textId="3E12E3E6" w:rsidR="00C53C5E" w:rsidRDefault="006A17B1" w:rsidP="00A36A3E">
      <w:pPr>
        <w:spacing w:after="0" w:line="360" w:lineRule="auto"/>
        <w:ind w:left="360"/>
        <w:jc w:val="both"/>
        <w:rPr>
          <w:rFonts w:ascii="Times New Roman" w:hAnsi="Times New Roman" w:cs="Times New Roman"/>
          <w:b/>
          <w:bCs/>
          <w:sz w:val="24"/>
          <w:szCs w:val="24"/>
          <w:lang w:val="en-US" w:bidi="ar-SA"/>
        </w:rPr>
      </w:pPr>
      <w:r w:rsidRPr="00A50D25">
        <w:rPr>
          <w:rFonts w:ascii="Times New Roman" w:hAnsi="Times New Roman" w:cs="Times New Roman"/>
          <w:sz w:val="24"/>
          <w:szCs w:val="24"/>
          <w:lang w:val="en-US" w:bidi="ar-SA"/>
        </w:rPr>
        <w:t>Under the “</w:t>
      </w:r>
      <w:proofErr w:type="spellStart"/>
      <w:r w:rsidRPr="00A50D25">
        <w:rPr>
          <w:rFonts w:ascii="Times New Roman" w:hAnsi="Times New Roman" w:cs="Times New Roman"/>
          <w:sz w:val="24"/>
          <w:szCs w:val="24"/>
          <w:lang w:val="en-US" w:bidi="ar-SA"/>
        </w:rPr>
        <w:t>Nikshay</w:t>
      </w:r>
      <w:proofErr w:type="spellEnd"/>
      <w:r w:rsidRPr="00A50D25">
        <w:rPr>
          <w:rFonts w:ascii="Times New Roman" w:hAnsi="Times New Roman" w:cs="Times New Roman"/>
          <w:sz w:val="24"/>
          <w:szCs w:val="24"/>
          <w:lang w:val="en-US" w:bidi="ar-SA"/>
        </w:rPr>
        <w:t xml:space="preserve"> </w:t>
      </w:r>
      <w:proofErr w:type="spellStart"/>
      <w:r w:rsidRPr="00A50D25">
        <w:rPr>
          <w:rFonts w:ascii="Times New Roman" w:hAnsi="Times New Roman" w:cs="Times New Roman"/>
          <w:sz w:val="24"/>
          <w:szCs w:val="24"/>
          <w:lang w:val="en-US" w:bidi="ar-SA"/>
        </w:rPr>
        <w:t>Poshan</w:t>
      </w:r>
      <w:proofErr w:type="spellEnd"/>
      <w:r w:rsidRPr="00A50D25">
        <w:rPr>
          <w:rFonts w:ascii="Times New Roman" w:hAnsi="Times New Roman" w:cs="Times New Roman"/>
          <w:sz w:val="24"/>
          <w:szCs w:val="24"/>
          <w:lang w:val="en-US" w:bidi="ar-SA"/>
        </w:rPr>
        <w:t xml:space="preserve"> Yojana”, the Government of India provides 500 rupees each month to TB patients for the entire duration of their</w:t>
      </w:r>
      <w:r w:rsidR="003D205F" w:rsidRPr="00A50D25">
        <w:rPr>
          <w:rFonts w:ascii="Times New Roman" w:hAnsi="Times New Roman" w:cs="Times New Roman"/>
          <w:sz w:val="24"/>
          <w:szCs w:val="24"/>
          <w:lang w:val="en-US" w:bidi="ar-SA"/>
        </w:rPr>
        <w:t xml:space="preserve"> treatment as nutrition support</w:t>
      </w:r>
      <w:r w:rsidRPr="00A50D25">
        <w:rPr>
          <w:rFonts w:ascii="Times New Roman" w:hAnsi="Times New Roman" w:cs="Times New Roman"/>
          <w:sz w:val="24"/>
          <w:szCs w:val="24"/>
          <w:lang w:val="en-US" w:bidi="ar-SA"/>
        </w:rPr>
        <w:t>.</w:t>
      </w:r>
      <w:r w:rsidR="00C53C5E" w:rsidRPr="00A50D25">
        <w:rPr>
          <w:rFonts w:ascii="Times New Roman" w:hAnsi="Times New Roman" w:cs="Times New Roman"/>
          <w:b/>
          <w:bCs/>
          <w:sz w:val="24"/>
          <w:szCs w:val="24"/>
          <w:lang w:val="en-US" w:bidi="ar-SA"/>
        </w:rPr>
        <w:t> </w:t>
      </w:r>
    </w:p>
    <w:p w14:paraId="75BDC3BF" w14:textId="77777777" w:rsidR="001E353F" w:rsidRPr="00A50D25" w:rsidRDefault="001E353F" w:rsidP="004262CA">
      <w:pPr>
        <w:spacing w:after="0" w:line="360" w:lineRule="auto"/>
        <w:jc w:val="both"/>
        <w:rPr>
          <w:rFonts w:ascii="Times New Roman" w:hAnsi="Times New Roman" w:cs="Times New Roman"/>
          <w:b/>
          <w:bCs/>
          <w:sz w:val="24"/>
          <w:szCs w:val="24"/>
          <w:lang w:val="en-US" w:bidi="ar-SA"/>
        </w:rPr>
      </w:pPr>
    </w:p>
    <w:p w14:paraId="4DA30F7B" w14:textId="5F3372E3" w:rsidR="00C53C5E" w:rsidRPr="00A50D25" w:rsidRDefault="00C53C5E" w:rsidP="00C21F8A">
      <w:pPr>
        <w:pStyle w:val="ListParagraph"/>
        <w:numPr>
          <w:ilvl w:val="0"/>
          <w:numId w:val="16"/>
        </w:numPr>
        <w:spacing w:after="0" w:line="360" w:lineRule="auto"/>
        <w:jc w:val="both"/>
        <w:rPr>
          <w:rFonts w:ascii="Times New Roman" w:hAnsi="Times New Roman" w:cs="Times New Roman"/>
          <w:b/>
          <w:bCs/>
          <w:sz w:val="24"/>
          <w:szCs w:val="24"/>
          <w:lang w:val="en-US" w:bidi="ar-SA"/>
        </w:rPr>
      </w:pPr>
      <w:r w:rsidRPr="00A50D25">
        <w:rPr>
          <w:rFonts w:ascii="Times New Roman" w:hAnsi="Times New Roman" w:cs="Times New Roman"/>
          <w:b/>
          <w:bCs/>
          <w:sz w:val="24"/>
          <w:szCs w:val="24"/>
          <w:lang w:val="en-US" w:bidi="ar-SA"/>
        </w:rPr>
        <w:t>Who can be affected by TB?</w:t>
      </w:r>
    </w:p>
    <w:p w14:paraId="0395B48F" w14:textId="77777777" w:rsidR="00C53C5E" w:rsidRPr="00A50D25" w:rsidRDefault="00C53C5E" w:rsidP="00A36A3E">
      <w:pPr>
        <w:spacing w:after="0" w:line="360" w:lineRule="auto"/>
        <w:ind w:left="360"/>
        <w:jc w:val="both"/>
        <w:rPr>
          <w:rFonts w:ascii="Times New Roman" w:hAnsi="Times New Roman" w:cs="Times New Roman"/>
          <w:sz w:val="24"/>
          <w:szCs w:val="24"/>
          <w:lang w:val="en-US" w:bidi="ar-SA"/>
        </w:rPr>
      </w:pPr>
      <w:r w:rsidRPr="00A50D25">
        <w:rPr>
          <w:rFonts w:ascii="Times New Roman" w:hAnsi="Times New Roman" w:cs="Times New Roman"/>
          <w:sz w:val="24"/>
          <w:szCs w:val="24"/>
          <w:lang w:val="en-US" w:bidi="ar-SA"/>
        </w:rPr>
        <w:t>Anyone can be affected by TB but there are few conditions that increase the likelihood of developing active TB disease. These include: </w:t>
      </w:r>
    </w:p>
    <w:p w14:paraId="213C8162" w14:textId="276DD1F1" w:rsidR="00C53C5E" w:rsidRPr="00A50D25" w:rsidRDefault="00C53C5E" w:rsidP="004262CA">
      <w:pPr>
        <w:pStyle w:val="ListParagraph"/>
        <w:numPr>
          <w:ilvl w:val="0"/>
          <w:numId w:val="18"/>
        </w:numPr>
        <w:spacing w:after="0" w:line="360" w:lineRule="auto"/>
        <w:jc w:val="both"/>
        <w:rPr>
          <w:rFonts w:ascii="Times New Roman" w:hAnsi="Times New Roman" w:cs="Times New Roman"/>
          <w:sz w:val="24"/>
          <w:szCs w:val="24"/>
          <w:lang w:val="en-US" w:bidi="ar-SA"/>
        </w:rPr>
      </w:pPr>
      <w:r w:rsidRPr="00A50D25">
        <w:rPr>
          <w:rFonts w:ascii="Times New Roman" w:hAnsi="Times New Roman" w:cs="Times New Roman"/>
          <w:sz w:val="24"/>
          <w:szCs w:val="24"/>
          <w:lang w:val="en-US" w:bidi="ar-SA"/>
        </w:rPr>
        <w:t>Close prolonged contact with a person with Pulmonary TB</w:t>
      </w:r>
    </w:p>
    <w:p w14:paraId="293C3F41" w14:textId="37A866EA" w:rsidR="00C53C5E" w:rsidRPr="00A50D25" w:rsidRDefault="00C53C5E" w:rsidP="004262CA">
      <w:pPr>
        <w:pStyle w:val="ListParagraph"/>
        <w:numPr>
          <w:ilvl w:val="0"/>
          <w:numId w:val="18"/>
        </w:numPr>
        <w:spacing w:after="0" w:line="360" w:lineRule="auto"/>
        <w:jc w:val="both"/>
        <w:rPr>
          <w:rFonts w:ascii="Times New Roman" w:hAnsi="Times New Roman" w:cs="Times New Roman"/>
          <w:sz w:val="24"/>
          <w:szCs w:val="24"/>
          <w:lang w:val="en-US" w:bidi="ar-SA"/>
        </w:rPr>
      </w:pPr>
      <w:r w:rsidRPr="00A50D25">
        <w:rPr>
          <w:rFonts w:ascii="Times New Roman" w:hAnsi="Times New Roman" w:cs="Times New Roman"/>
          <w:sz w:val="24"/>
          <w:szCs w:val="24"/>
          <w:lang w:val="en-US" w:bidi="ar-SA"/>
        </w:rPr>
        <w:t>Being in an overcrowded environment</w:t>
      </w:r>
    </w:p>
    <w:p w14:paraId="0753725D" w14:textId="15AF652D" w:rsidR="00C53C5E" w:rsidRPr="00A50D25" w:rsidRDefault="00C53C5E" w:rsidP="004262CA">
      <w:pPr>
        <w:pStyle w:val="ListParagraph"/>
        <w:numPr>
          <w:ilvl w:val="0"/>
          <w:numId w:val="18"/>
        </w:numPr>
        <w:spacing w:after="0" w:line="360" w:lineRule="auto"/>
        <w:jc w:val="both"/>
        <w:rPr>
          <w:rFonts w:ascii="Times New Roman" w:hAnsi="Times New Roman" w:cs="Times New Roman"/>
          <w:sz w:val="24"/>
          <w:szCs w:val="24"/>
          <w:lang w:val="en-US" w:bidi="ar-SA"/>
        </w:rPr>
      </w:pPr>
      <w:r w:rsidRPr="00A50D25">
        <w:rPr>
          <w:rFonts w:ascii="Times New Roman" w:hAnsi="Times New Roman" w:cs="Times New Roman"/>
          <w:sz w:val="24"/>
          <w:szCs w:val="24"/>
          <w:lang w:val="en-US" w:bidi="ar-SA"/>
        </w:rPr>
        <w:t>Smoking</w:t>
      </w:r>
    </w:p>
    <w:p w14:paraId="275713C8" w14:textId="72B1E723" w:rsidR="00C53C5E" w:rsidRPr="00A50D25" w:rsidRDefault="00C53C5E" w:rsidP="004262CA">
      <w:pPr>
        <w:pStyle w:val="ListParagraph"/>
        <w:numPr>
          <w:ilvl w:val="0"/>
          <w:numId w:val="18"/>
        </w:numPr>
        <w:spacing w:after="0" w:line="360" w:lineRule="auto"/>
        <w:jc w:val="both"/>
        <w:rPr>
          <w:rFonts w:ascii="Times New Roman" w:hAnsi="Times New Roman" w:cs="Times New Roman"/>
          <w:sz w:val="24"/>
          <w:szCs w:val="24"/>
          <w:lang w:val="en-US" w:bidi="ar-SA"/>
        </w:rPr>
      </w:pPr>
      <w:r w:rsidRPr="00A50D25">
        <w:rPr>
          <w:rFonts w:ascii="Times New Roman" w:hAnsi="Times New Roman" w:cs="Times New Roman"/>
          <w:sz w:val="24"/>
          <w:szCs w:val="24"/>
          <w:lang w:val="en-US" w:bidi="ar-SA"/>
        </w:rPr>
        <w:t>HIV infection</w:t>
      </w:r>
    </w:p>
    <w:p w14:paraId="529EA9C2" w14:textId="60611A9B" w:rsidR="00C53C5E" w:rsidRPr="00A50D25" w:rsidRDefault="00C53C5E" w:rsidP="004262CA">
      <w:pPr>
        <w:pStyle w:val="ListParagraph"/>
        <w:numPr>
          <w:ilvl w:val="0"/>
          <w:numId w:val="18"/>
        </w:numPr>
        <w:spacing w:after="0" w:line="360" w:lineRule="auto"/>
        <w:jc w:val="both"/>
        <w:rPr>
          <w:rFonts w:ascii="Times New Roman" w:hAnsi="Times New Roman" w:cs="Times New Roman"/>
          <w:sz w:val="24"/>
          <w:szCs w:val="24"/>
          <w:lang w:val="en-US" w:bidi="ar-SA"/>
        </w:rPr>
      </w:pPr>
      <w:r w:rsidRPr="00A50D25">
        <w:rPr>
          <w:rFonts w:ascii="Times New Roman" w:hAnsi="Times New Roman" w:cs="Times New Roman"/>
          <w:sz w:val="24"/>
          <w:szCs w:val="24"/>
          <w:lang w:val="en-US" w:bidi="ar-SA"/>
        </w:rPr>
        <w:t>Malnutrition</w:t>
      </w:r>
    </w:p>
    <w:p w14:paraId="2BE369F8" w14:textId="3527921F" w:rsidR="00C53C5E" w:rsidRPr="00A50D25" w:rsidRDefault="00C53C5E" w:rsidP="004262CA">
      <w:pPr>
        <w:pStyle w:val="ListParagraph"/>
        <w:numPr>
          <w:ilvl w:val="0"/>
          <w:numId w:val="18"/>
        </w:numPr>
        <w:spacing w:after="0" w:line="360" w:lineRule="auto"/>
        <w:jc w:val="both"/>
        <w:rPr>
          <w:rFonts w:ascii="Times New Roman" w:hAnsi="Times New Roman" w:cs="Times New Roman"/>
          <w:sz w:val="24"/>
          <w:szCs w:val="24"/>
          <w:lang w:val="en-US" w:bidi="ar-SA"/>
        </w:rPr>
      </w:pPr>
      <w:r w:rsidRPr="00A50D25">
        <w:rPr>
          <w:rFonts w:ascii="Times New Roman" w:hAnsi="Times New Roman" w:cs="Times New Roman"/>
          <w:sz w:val="24"/>
          <w:szCs w:val="24"/>
          <w:lang w:val="en-US" w:bidi="ar-SA"/>
        </w:rPr>
        <w:t xml:space="preserve">Diabetes </w:t>
      </w:r>
      <w:r w:rsidR="00B83B88" w:rsidRPr="00A50D25">
        <w:rPr>
          <w:rFonts w:ascii="Times New Roman" w:hAnsi="Times New Roman" w:cs="Times New Roman"/>
          <w:sz w:val="24"/>
          <w:szCs w:val="24"/>
          <w:lang w:val="en-US" w:bidi="ar-SA"/>
        </w:rPr>
        <w:t>patients</w:t>
      </w:r>
    </w:p>
    <w:p w14:paraId="4E65178D" w14:textId="5DEBFDD2" w:rsidR="00C53C5E" w:rsidRPr="00A50D25" w:rsidRDefault="00C53C5E" w:rsidP="004262CA">
      <w:pPr>
        <w:pStyle w:val="ListParagraph"/>
        <w:numPr>
          <w:ilvl w:val="0"/>
          <w:numId w:val="18"/>
        </w:numPr>
        <w:spacing w:after="0" w:line="360" w:lineRule="auto"/>
        <w:jc w:val="both"/>
        <w:rPr>
          <w:rFonts w:ascii="Times New Roman" w:hAnsi="Times New Roman" w:cs="Times New Roman"/>
          <w:sz w:val="24"/>
          <w:szCs w:val="24"/>
          <w:lang w:val="en-US" w:bidi="ar-SA"/>
        </w:rPr>
      </w:pPr>
      <w:r w:rsidRPr="00A50D25">
        <w:rPr>
          <w:rFonts w:ascii="Times New Roman" w:hAnsi="Times New Roman" w:cs="Times New Roman"/>
          <w:sz w:val="24"/>
          <w:szCs w:val="24"/>
          <w:lang w:val="en-US" w:bidi="ar-SA"/>
        </w:rPr>
        <w:t>Patients on immunosuppressive drugs (anti-cancer, corticosteroids etc.)</w:t>
      </w:r>
    </w:p>
    <w:p w14:paraId="1C6BB466" w14:textId="0C0B6463" w:rsidR="00AD75AF" w:rsidRDefault="00C53C5E" w:rsidP="004262CA">
      <w:pPr>
        <w:pStyle w:val="ListParagraph"/>
        <w:numPr>
          <w:ilvl w:val="0"/>
          <w:numId w:val="18"/>
        </w:numPr>
        <w:spacing w:after="0" w:line="360" w:lineRule="auto"/>
        <w:jc w:val="both"/>
        <w:rPr>
          <w:rFonts w:ascii="Times New Roman" w:hAnsi="Times New Roman" w:cs="Times New Roman"/>
          <w:sz w:val="24"/>
          <w:szCs w:val="24"/>
          <w:lang w:val="en-US" w:bidi="ar-SA"/>
        </w:rPr>
      </w:pPr>
      <w:r w:rsidRPr="00A50D25">
        <w:rPr>
          <w:rFonts w:ascii="Times New Roman" w:hAnsi="Times New Roman" w:cs="Times New Roman"/>
          <w:sz w:val="24"/>
          <w:szCs w:val="24"/>
          <w:lang w:val="en-US" w:bidi="ar-SA"/>
        </w:rPr>
        <w:t>Certain lung diseases like silicosis</w:t>
      </w:r>
      <w:r w:rsidR="00A46425" w:rsidRPr="00A50D25">
        <w:rPr>
          <w:rFonts w:ascii="Times New Roman" w:hAnsi="Times New Roman" w:cs="Times New Roman"/>
          <w:sz w:val="24"/>
          <w:szCs w:val="24"/>
          <w:lang w:val="en-US" w:bidi="ar-SA"/>
        </w:rPr>
        <w:t xml:space="preserve"> which causes scarring of the lungs</w:t>
      </w:r>
    </w:p>
    <w:p w14:paraId="585F5E50" w14:textId="59F839D6" w:rsidR="007A5FE3" w:rsidRPr="001E353F" w:rsidRDefault="007A5FE3" w:rsidP="004262CA">
      <w:pPr>
        <w:spacing w:after="0" w:line="360" w:lineRule="auto"/>
        <w:jc w:val="both"/>
        <w:rPr>
          <w:rFonts w:ascii="Times New Roman" w:hAnsi="Times New Roman" w:cs="Times New Roman"/>
          <w:sz w:val="24"/>
          <w:szCs w:val="24"/>
          <w:lang w:val="en-US" w:bidi="ar-SA"/>
        </w:rPr>
      </w:pPr>
    </w:p>
    <w:p w14:paraId="57FB2CE4" w14:textId="4A1D6D01" w:rsidR="00C53C5E" w:rsidRPr="00A50D25" w:rsidRDefault="003F47CE" w:rsidP="00C21F8A">
      <w:pPr>
        <w:pStyle w:val="ListParagraph"/>
        <w:numPr>
          <w:ilvl w:val="0"/>
          <w:numId w:val="16"/>
        </w:numPr>
        <w:spacing w:after="0" w:line="360" w:lineRule="auto"/>
        <w:jc w:val="both"/>
        <w:rPr>
          <w:rFonts w:ascii="Times New Roman" w:hAnsi="Times New Roman" w:cs="Times New Roman"/>
          <w:b/>
          <w:bCs/>
          <w:sz w:val="24"/>
          <w:szCs w:val="24"/>
          <w:lang w:val="en-US" w:bidi="ar-SA"/>
        </w:rPr>
      </w:pPr>
      <w:r w:rsidRPr="00A50D25">
        <w:rPr>
          <w:rFonts w:ascii="Times New Roman" w:hAnsi="Times New Roman" w:cs="Times New Roman"/>
          <w:b/>
          <w:bCs/>
          <w:sz w:val="24"/>
          <w:szCs w:val="24"/>
          <w:lang w:val="en-US" w:bidi="ar-SA"/>
        </w:rPr>
        <w:t>Should a TB patient be dealt with differently within the household and/or community</w:t>
      </w:r>
      <w:r w:rsidR="00C53C5E" w:rsidRPr="00A50D25">
        <w:rPr>
          <w:rFonts w:ascii="Times New Roman" w:hAnsi="Times New Roman" w:cs="Times New Roman"/>
          <w:b/>
          <w:bCs/>
          <w:sz w:val="24"/>
          <w:szCs w:val="24"/>
          <w:lang w:val="en-US" w:bidi="ar-SA"/>
        </w:rPr>
        <w:t>?</w:t>
      </w:r>
    </w:p>
    <w:p w14:paraId="59F6113A" w14:textId="22CFB2DE" w:rsidR="00C53C5E" w:rsidRDefault="00C53C5E" w:rsidP="00A36A3E">
      <w:pPr>
        <w:spacing w:after="0" w:line="360" w:lineRule="auto"/>
        <w:ind w:left="360"/>
        <w:jc w:val="both"/>
        <w:rPr>
          <w:rFonts w:ascii="Times New Roman" w:hAnsi="Times New Roman" w:cs="Times New Roman"/>
          <w:sz w:val="24"/>
          <w:szCs w:val="24"/>
          <w:lang w:val="en-US" w:bidi="ar-SA"/>
        </w:rPr>
      </w:pPr>
      <w:r w:rsidRPr="00A50D25">
        <w:rPr>
          <w:rFonts w:ascii="Times New Roman" w:hAnsi="Times New Roman" w:cs="Times New Roman"/>
          <w:sz w:val="24"/>
          <w:szCs w:val="24"/>
          <w:lang w:val="en-US" w:bidi="ar-SA"/>
        </w:rPr>
        <w:t>TB patients</w:t>
      </w:r>
      <w:r w:rsidR="00563A09" w:rsidRPr="00A50D25">
        <w:rPr>
          <w:rFonts w:ascii="Times New Roman" w:hAnsi="Times New Roman" w:cs="Times New Roman"/>
          <w:sz w:val="24"/>
          <w:szCs w:val="24"/>
          <w:lang w:val="en-US" w:bidi="ar-SA"/>
        </w:rPr>
        <w:t>, must be supported</w:t>
      </w:r>
      <w:r w:rsidRPr="00A50D25">
        <w:rPr>
          <w:rFonts w:ascii="Times New Roman" w:hAnsi="Times New Roman" w:cs="Times New Roman"/>
          <w:sz w:val="24"/>
          <w:szCs w:val="24"/>
          <w:lang w:val="en-US" w:bidi="ar-SA"/>
        </w:rPr>
        <w:t xml:space="preserve"> through their recovery and encourage</w:t>
      </w:r>
      <w:r w:rsidR="008C7FFA" w:rsidRPr="00A50D25">
        <w:rPr>
          <w:rFonts w:ascii="Times New Roman" w:hAnsi="Times New Roman" w:cs="Times New Roman"/>
          <w:sz w:val="24"/>
          <w:szCs w:val="24"/>
          <w:lang w:val="en-US" w:bidi="ar-SA"/>
        </w:rPr>
        <w:t>d</w:t>
      </w:r>
      <w:r w:rsidRPr="00A50D25">
        <w:rPr>
          <w:rFonts w:ascii="Times New Roman" w:hAnsi="Times New Roman" w:cs="Times New Roman"/>
          <w:sz w:val="24"/>
          <w:szCs w:val="24"/>
          <w:lang w:val="en-US" w:bidi="ar-SA"/>
        </w:rPr>
        <w:t xml:space="preserve"> </w:t>
      </w:r>
      <w:r w:rsidR="008C7FFA" w:rsidRPr="00A50D25">
        <w:rPr>
          <w:rFonts w:ascii="Times New Roman" w:hAnsi="Times New Roman" w:cs="Times New Roman"/>
          <w:sz w:val="24"/>
          <w:szCs w:val="24"/>
          <w:lang w:val="en-US" w:bidi="ar-SA"/>
        </w:rPr>
        <w:t>t</w:t>
      </w:r>
      <w:r w:rsidRPr="00A50D25">
        <w:rPr>
          <w:rFonts w:ascii="Times New Roman" w:hAnsi="Times New Roman" w:cs="Times New Roman"/>
          <w:sz w:val="24"/>
          <w:szCs w:val="24"/>
          <w:lang w:val="en-US" w:bidi="ar-SA"/>
        </w:rPr>
        <w:t>o complete their treatment and t</w:t>
      </w:r>
      <w:r w:rsidR="008C7FFA" w:rsidRPr="00A50D25">
        <w:rPr>
          <w:rFonts w:ascii="Times New Roman" w:hAnsi="Times New Roman" w:cs="Times New Roman"/>
          <w:sz w:val="24"/>
          <w:szCs w:val="24"/>
          <w:lang w:val="en-US" w:bidi="ar-SA"/>
        </w:rPr>
        <w:t>o t</w:t>
      </w:r>
      <w:r w:rsidRPr="00A50D25">
        <w:rPr>
          <w:rFonts w:ascii="Times New Roman" w:hAnsi="Times New Roman" w:cs="Times New Roman"/>
          <w:sz w:val="24"/>
          <w:szCs w:val="24"/>
          <w:lang w:val="en-US" w:bidi="ar-SA"/>
        </w:rPr>
        <w:t>ake a nutritious diet. There is no need to ostracize TB patients or spread unverifiable and incorrect information about the disease. With complete and correct treatment, TB is completely treatable. </w:t>
      </w:r>
    </w:p>
    <w:p w14:paraId="150DA640" w14:textId="77777777" w:rsidR="001E353F" w:rsidRPr="00A50D25" w:rsidRDefault="001E353F" w:rsidP="004262CA">
      <w:pPr>
        <w:spacing w:after="0" w:line="360" w:lineRule="auto"/>
        <w:jc w:val="both"/>
        <w:rPr>
          <w:rFonts w:ascii="Times New Roman" w:hAnsi="Times New Roman" w:cs="Times New Roman"/>
          <w:sz w:val="24"/>
          <w:szCs w:val="24"/>
          <w:lang w:val="en-US" w:bidi="ar-SA"/>
        </w:rPr>
      </w:pPr>
    </w:p>
    <w:p w14:paraId="4FFFB536" w14:textId="67902519" w:rsidR="00C53C5E" w:rsidRPr="00A50D25" w:rsidRDefault="00C53C5E" w:rsidP="00C21F8A">
      <w:pPr>
        <w:pStyle w:val="ListParagraph"/>
        <w:numPr>
          <w:ilvl w:val="0"/>
          <w:numId w:val="16"/>
        </w:numPr>
        <w:spacing w:after="0" w:line="360" w:lineRule="auto"/>
        <w:jc w:val="both"/>
        <w:rPr>
          <w:rFonts w:ascii="Times New Roman" w:hAnsi="Times New Roman" w:cs="Times New Roman"/>
          <w:b/>
          <w:bCs/>
          <w:sz w:val="24"/>
          <w:szCs w:val="24"/>
          <w:lang w:val="en-US" w:bidi="ar-SA"/>
        </w:rPr>
      </w:pPr>
      <w:r w:rsidRPr="00A50D25">
        <w:rPr>
          <w:rFonts w:ascii="Times New Roman" w:hAnsi="Times New Roman" w:cs="Times New Roman"/>
          <w:b/>
          <w:bCs/>
          <w:sz w:val="24"/>
          <w:szCs w:val="24"/>
          <w:lang w:val="en-US" w:bidi="ar-SA"/>
        </w:rPr>
        <w:t xml:space="preserve">What do </w:t>
      </w:r>
      <w:r w:rsidR="00E73BE1" w:rsidRPr="00A50D25">
        <w:rPr>
          <w:rFonts w:ascii="Times New Roman" w:hAnsi="Times New Roman" w:cs="Times New Roman"/>
          <w:b/>
          <w:bCs/>
          <w:sz w:val="24"/>
          <w:szCs w:val="24"/>
          <w:lang w:val="en-US" w:bidi="ar-SA"/>
        </w:rPr>
        <w:t xml:space="preserve">I do </w:t>
      </w:r>
      <w:r w:rsidRPr="00A50D25">
        <w:rPr>
          <w:rFonts w:ascii="Times New Roman" w:hAnsi="Times New Roman" w:cs="Times New Roman"/>
          <w:b/>
          <w:bCs/>
          <w:sz w:val="24"/>
          <w:szCs w:val="24"/>
          <w:lang w:val="en-US" w:bidi="ar-SA"/>
        </w:rPr>
        <w:t>if my family member has TB? </w:t>
      </w:r>
    </w:p>
    <w:p w14:paraId="691C2FD7" w14:textId="47AF902F" w:rsidR="00642297" w:rsidRDefault="00C53C5E" w:rsidP="00A36A3E">
      <w:pPr>
        <w:spacing w:after="0" w:line="360" w:lineRule="auto"/>
        <w:ind w:left="360"/>
        <w:jc w:val="both"/>
        <w:rPr>
          <w:rFonts w:ascii="Times New Roman" w:hAnsi="Times New Roman" w:cs="Times New Roman"/>
          <w:sz w:val="24"/>
          <w:szCs w:val="24"/>
          <w:lang w:val="en-US" w:bidi="ar-SA"/>
        </w:rPr>
      </w:pPr>
      <w:r w:rsidRPr="00A50D25">
        <w:rPr>
          <w:rFonts w:ascii="Times New Roman" w:hAnsi="Times New Roman" w:cs="Times New Roman"/>
          <w:sz w:val="24"/>
          <w:szCs w:val="24"/>
          <w:lang w:val="en-US" w:bidi="ar-SA"/>
        </w:rPr>
        <w:t xml:space="preserve">As a </w:t>
      </w:r>
      <w:r w:rsidR="00C007BE" w:rsidRPr="00A50D25">
        <w:rPr>
          <w:rFonts w:ascii="Times New Roman" w:hAnsi="Times New Roman" w:cs="Times New Roman"/>
          <w:sz w:val="24"/>
          <w:szCs w:val="24"/>
          <w:lang w:val="en-US" w:bidi="ar-SA"/>
        </w:rPr>
        <w:t>caregiver</w:t>
      </w:r>
      <w:r w:rsidRPr="00A50D25">
        <w:rPr>
          <w:rFonts w:ascii="Times New Roman" w:hAnsi="Times New Roman" w:cs="Times New Roman"/>
          <w:sz w:val="24"/>
          <w:szCs w:val="24"/>
          <w:lang w:val="en-US" w:bidi="ar-SA"/>
        </w:rPr>
        <w:t xml:space="preserve">, ensure that </w:t>
      </w:r>
      <w:r w:rsidR="00A15CFA" w:rsidRPr="00A50D25">
        <w:rPr>
          <w:rFonts w:ascii="Times New Roman" w:hAnsi="Times New Roman" w:cs="Times New Roman"/>
          <w:sz w:val="24"/>
          <w:szCs w:val="24"/>
          <w:lang w:val="en-US" w:bidi="ar-SA"/>
        </w:rPr>
        <w:t>TB patients</w:t>
      </w:r>
      <w:r w:rsidRPr="00A50D25">
        <w:rPr>
          <w:rFonts w:ascii="Times New Roman" w:hAnsi="Times New Roman" w:cs="Times New Roman"/>
          <w:sz w:val="24"/>
          <w:szCs w:val="24"/>
          <w:lang w:val="en-US" w:bidi="ar-SA"/>
        </w:rPr>
        <w:t xml:space="preserve"> complete their prescribed </w:t>
      </w:r>
      <w:r w:rsidR="00A15CFA" w:rsidRPr="00A50D25">
        <w:rPr>
          <w:rFonts w:ascii="Times New Roman" w:hAnsi="Times New Roman" w:cs="Times New Roman"/>
          <w:sz w:val="24"/>
          <w:szCs w:val="24"/>
          <w:lang w:val="en-US" w:bidi="ar-SA"/>
        </w:rPr>
        <w:t xml:space="preserve">treatment </w:t>
      </w:r>
      <w:r w:rsidRPr="00A50D25">
        <w:rPr>
          <w:rFonts w:ascii="Times New Roman" w:hAnsi="Times New Roman" w:cs="Times New Roman"/>
          <w:sz w:val="24"/>
          <w:szCs w:val="24"/>
          <w:lang w:val="en-US" w:bidi="ar-SA"/>
        </w:rPr>
        <w:t xml:space="preserve">and </w:t>
      </w:r>
      <w:r w:rsidR="00A15CFA" w:rsidRPr="00A50D25">
        <w:rPr>
          <w:rFonts w:ascii="Times New Roman" w:hAnsi="Times New Roman" w:cs="Times New Roman"/>
          <w:sz w:val="24"/>
          <w:szCs w:val="24"/>
          <w:lang w:val="en-US" w:bidi="ar-SA"/>
        </w:rPr>
        <w:t>take</w:t>
      </w:r>
      <w:r w:rsidRPr="00A50D25">
        <w:rPr>
          <w:rFonts w:ascii="Times New Roman" w:hAnsi="Times New Roman" w:cs="Times New Roman"/>
          <w:sz w:val="24"/>
          <w:szCs w:val="24"/>
          <w:lang w:val="en-US" w:bidi="ar-SA"/>
        </w:rPr>
        <w:t xml:space="preserve"> a nutritious diet during and post their treatment. If they have lung TB and you were in close prolonged contact with them, contact your nearest health </w:t>
      </w:r>
      <w:proofErr w:type="spellStart"/>
      <w:r w:rsidRPr="00A50D25">
        <w:rPr>
          <w:rFonts w:ascii="Times New Roman" w:hAnsi="Times New Roman" w:cs="Times New Roman"/>
          <w:sz w:val="24"/>
          <w:szCs w:val="24"/>
          <w:lang w:val="en-US" w:bidi="ar-SA"/>
        </w:rPr>
        <w:t>centre</w:t>
      </w:r>
      <w:proofErr w:type="spellEnd"/>
      <w:r w:rsidRPr="00A50D25">
        <w:rPr>
          <w:rFonts w:ascii="Times New Roman" w:hAnsi="Times New Roman" w:cs="Times New Roman"/>
          <w:sz w:val="24"/>
          <w:szCs w:val="24"/>
          <w:lang w:val="en-US" w:bidi="ar-SA"/>
        </w:rPr>
        <w:t xml:space="preserve"> to take professional advice. You can find the </w:t>
      </w:r>
      <w:proofErr w:type="spellStart"/>
      <w:r w:rsidR="00A15CFA" w:rsidRPr="00A50D25">
        <w:rPr>
          <w:rFonts w:ascii="Times New Roman" w:hAnsi="Times New Roman" w:cs="Times New Roman"/>
          <w:sz w:val="24"/>
          <w:szCs w:val="24"/>
          <w:lang w:val="en-US" w:bidi="ar-SA"/>
        </w:rPr>
        <w:t>centres</w:t>
      </w:r>
      <w:proofErr w:type="spellEnd"/>
      <w:r w:rsidR="00A15CFA" w:rsidRPr="00A50D25">
        <w:rPr>
          <w:rFonts w:ascii="Times New Roman" w:hAnsi="Times New Roman" w:cs="Times New Roman"/>
          <w:sz w:val="24"/>
          <w:szCs w:val="24"/>
          <w:lang w:val="en-US" w:bidi="ar-SA"/>
        </w:rPr>
        <w:t xml:space="preserve"> through </w:t>
      </w:r>
      <w:r w:rsidRPr="00A50D25">
        <w:rPr>
          <w:rFonts w:ascii="Times New Roman" w:hAnsi="Times New Roman" w:cs="Times New Roman"/>
          <w:sz w:val="24"/>
          <w:szCs w:val="24"/>
          <w:lang w:val="en-US" w:bidi="ar-SA"/>
        </w:rPr>
        <w:t>the “</w:t>
      </w:r>
      <w:r w:rsidR="00A15CFA" w:rsidRPr="00A50D25">
        <w:rPr>
          <w:rFonts w:ascii="Times New Roman" w:hAnsi="Times New Roman" w:cs="Times New Roman"/>
          <w:sz w:val="24"/>
          <w:szCs w:val="24"/>
          <w:lang w:val="en-US" w:bidi="ar-SA"/>
        </w:rPr>
        <w:t>H</w:t>
      </w:r>
      <w:r w:rsidRPr="00A50D25">
        <w:rPr>
          <w:rFonts w:ascii="Times New Roman" w:hAnsi="Times New Roman" w:cs="Times New Roman"/>
          <w:sz w:val="24"/>
          <w:szCs w:val="24"/>
          <w:lang w:val="en-US" w:bidi="ar-SA"/>
        </w:rPr>
        <w:t xml:space="preserve">ealth </w:t>
      </w:r>
      <w:r w:rsidR="00A15CFA" w:rsidRPr="00A50D25">
        <w:rPr>
          <w:rFonts w:ascii="Times New Roman" w:hAnsi="Times New Roman" w:cs="Times New Roman"/>
          <w:sz w:val="24"/>
          <w:szCs w:val="24"/>
          <w:lang w:val="en-US" w:bidi="ar-SA"/>
        </w:rPr>
        <w:t>F</w:t>
      </w:r>
      <w:r w:rsidRPr="00A50D25">
        <w:rPr>
          <w:rFonts w:ascii="Times New Roman" w:hAnsi="Times New Roman" w:cs="Times New Roman"/>
          <w:sz w:val="24"/>
          <w:szCs w:val="24"/>
          <w:lang w:val="en-US" w:bidi="ar-SA"/>
        </w:rPr>
        <w:t xml:space="preserve">acilities” section in the TB </w:t>
      </w:r>
      <w:proofErr w:type="spellStart"/>
      <w:r w:rsidRPr="00A50D25">
        <w:rPr>
          <w:rFonts w:ascii="Times New Roman" w:hAnsi="Times New Roman" w:cs="Times New Roman"/>
          <w:sz w:val="24"/>
          <w:szCs w:val="24"/>
          <w:lang w:val="en-US" w:bidi="ar-SA"/>
        </w:rPr>
        <w:t>A</w:t>
      </w:r>
      <w:r w:rsidR="00EE3E1A" w:rsidRPr="00A50D25">
        <w:rPr>
          <w:rFonts w:ascii="Times New Roman" w:hAnsi="Times New Roman" w:cs="Times New Roman"/>
          <w:sz w:val="24"/>
          <w:szCs w:val="24"/>
          <w:lang w:val="en-US" w:bidi="ar-SA"/>
        </w:rPr>
        <w:t>a</w:t>
      </w:r>
      <w:r w:rsidRPr="00A50D25">
        <w:rPr>
          <w:rFonts w:ascii="Times New Roman" w:hAnsi="Times New Roman" w:cs="Times New Roman"/>
          <w:sz w:val="24"/>
          <w:szCs w:val="24"/>
          <w:lang w:val="en-US" w:bidi="ar-SA"/>
        </w:rPr>
        <w:t>rogya</w:t>
      </w:r>
      <w:proofErr w:type="spellEnd"/>
      <w:r w:rsidRPr="00A50D25">
        <w:rPr>
          <w:rFonts w:ascii="Times New Roman" w:hAnsi="Times New Roman" w:cs="Times New Roman"/>
          <w:sz w:val="24"/>
          <w:szCs w:val="24"/>
          <w:lang w:val="en-US" w:bidi="ar-SA"/>
        </w:rPr>
        <w:t xml:space="preserve"> </w:t>
      </w:r>
      <w:proofErr w:type="spellStart"/>
      <w:r w:rsidRPr="00A50D25">
        <w:rPr>
          <w:rFonts w:ascii="Times New Roman" w:hAnsi="Times New Roman" w:cs="Times New Roman"/>
          <w:sz w:val="24"/>
          <w:szCs w:val="24"/>
          <w:lang w:val="en-US" w:bidi="ar-SA"/>
        </w:rPr>
        <w:t>Saathi</w:t>
      </w:r>
      <w:proofErr w:type="spellEnd"/>
      <w:r w:rsidRPr="00A50D25">
        <w:rPr>
          <w:rFonts w:ascii="Times New Roman" w:hAnsi="Times New Roman" w:cs="Times New Roman"/>
          <w:sz w:val="24"/>
          <w:szCs w:val="24"/>
          <w:lang w:val="en-US" w:bidi="ar-SA"/>
        </w:rPr>
        <w:t xml:space="preserve"> app. </w:t>
      </w:r>
    </w:p>
    <w:p w14:paraId="353B37FC" w14:textId="7CBC5E3B" w:rsidR="001E353F" w:rsidRDefault="001E353F" w:rsidP="004262CA">
      <w:pPr>
        <w:spacing w:after="0" w:line="360" w:lineRule="auto"/>
        <w:rPr>
          <w:rFonts w:ascii="Times New Roman" w:hAnsi="Times New Roman" w:cs="Times New Roman"/>
          <w:sz w:val="24"/>
          <w:szCs w:val="24"/>
          <w:lang w:val="en-US" w:bidi="ar-SA"/>
        </w:rPr>
      </w:pPr>
      <w:r>
        <w:rPr>
          <w:rFonts w:ascii="Times New Roman" w:hAnsi="Times New Roman" w:cs="Times New Roman"/>
          <w:sz w:val="24"/>
          <w:szCs w:val="24"/>
          <w:lang w:val="en-US" w:bidi="ar-SA"/>
        </w:rPr>
        <w:br w:type="page"/>
      </w:r>
    </w:p>
    <w:p w14:paraId="325313C1" w14:textId="3DC3EEB7" w:rsidR="00C53C5E" w:rsidRPr="00A50D25" w:rsidRDefault="00C53C5E" w:rsidP="00C21F8A">
      <w:pPr>
        <w:pStyle w:val="ListParagraph"/>
        <w:numPr>
          <w:ilvl w:val="0"/>
          <w:numId w:val="16"/>
        </w:numPr>
        <w:spacing w:after="0" w:line="360" w:lineRule="auto"/>
        <w:jc w:val="both"/>
        <w:rPr>
          <w:rFonts w:ascii="Times New Roman" w:hAnsi="Times New Roman" w:cs="Times New Roman"/>
          <w:b/>
          <w:bCs/>
          <w:sz w:val="24"/>
          <w:szCs w:val="24"/>
          <w:lang w:val="en-US" w:bidi="ar-SA"/>
        </w:rPr>
      </w:pPr>
      <w:r w:rsidRPr="00A50D25">
        <w:rPr>
          <w:rFonts w:ascii="Times New Roman" w:hAnsi="Times New Roman" w:cs="Times New Roman"/>
          <w:b/>
          <w:bCs/>
          <w:sz w:val="24"/>
          <w:szCs w:val="24"/>
          <w:lang w:val="en-US" w:bidi="ar-SA"/>
        </w:rPr>
        <w:lastRenderedPageBreak/>
        <w:t>What are the side effects of TB drugs?</w:t>
      </w:r>
    </w:p>
    <w:p w14:paraId="382993DA" w14:textId="3BDFA161" w:rsidR="00C53C5E" w:rsidRDefault="00C53C5E" w:rsidP="00A36A3E">
      <w:pPr>
        <w:spacing w:after="0" w:line="360" w:lineRule="auto"/>
        <w:ind w:left="360"/>
        <w:jc w:val="both"/>
        <w:rPr>
          <w:rFonts w:ascii="Times New Roman" w:hAnsi="Times New Roman" w:cs="Times New Roman"/>
          <w:sz w:val="24"/>
          <w:szCs w:val="24"/>
          <w:lang w:val="en-US" w:bidi="ar-SA"/>
        </w:rPr>
      </w:pPr>
      <w:r w:rsidRPr="00A50D25">
        <w:rPr>
          <w:rFonts w:ascii="Times New Roman" w:hAnsi="Times New Roman" w:cs="Times New Roman"/>
          <w:sz w:val="24"/>
          <w:szCs w:val="24"/>
          <w:lang w:val="en-US" w:bidi="ar-SA"/>
        </w:rPr>
        <w:t xml:space="preserve">Not everyone suffers from the side effects of TB drugs. </w:t>
      </w:r>
      <w:r w:rsidR="008E1F69" w:rsidRPr="00A50D25">
        <w:rPr>
          <w:rFonts w:ascii="Times New Roman" w:hAnsi="Times New Roman" w:cs="Times New Roman"/>
          <w:sz w:val="24"/>
          <w:szCs w:val="24"/>
          <w:lang w:val="en-US" w:bidi="ar-SA"/>
        </w:rPr>
        <w:t>But so</w:t>
      </w:r>
      <w:r w:rsidRPr="00A50D25">
        <w:rPr>
          <w:rFonts w:ascii="Times New Roman" w:hAnsi="Times New Roman" w:cs="Times New Roman"/>
          <w:sz w:val="24"/>
          <w:szCs w:val="24"/>
          <w:lang w:val="en-US" w:bidi="ar-SA"/>
        </w:rPr>
        <w:t>metimes TB patients can have adverse reactions to drugs</w:t>
      </w:r>
      <w:r w:rsidR="00563A09" w:rsidRPr="00A50D25">
        <w:rPr>
          <w:rFonts w:ascii="Times New Roman" w:hAnsi="Times New Roman" w:cs="Times New Roman"/>
          <w:sz w:val="24"/>
          <w:szCs w:val="24"/>
          <w:lang w:val="en-US" w:bidi="ar-SA"/>
        </w:rPr>
        <w:t xml:space="preserve">, and these may include </w:t>
      </w:r>
      <w:r w:rsidRPr="00A50D25">
        <w:rPr>
          <w:rFonts w:ascii="Times New Roman" w:hAnsi="Times New Roman" w:cs="Times New Roman"/>
          <w:sz w:val="24"/>
          <w:szCs w:val="24"/>
          <w:lang w:val="en-US" w:bidi="ar-SA"/>
        </w:rPr>
        <w:t xml:space="preserve">nausea, vomiting, gastritis, itching etc. In this case, the patient should contact their treatment provider and not stop the treatment. Incomplete treatment can lead to </w:t>
      </w:r>
      <w:r w:rsidR="00563A09" w:rsidRPr="00A50D25">
        <w:rPr>
          <w:rFonts w:ascii="Times New Roman" w:hAnsi="Times New Roman" w:cs="Times New Roman"/>
          <w:sz w:val="24"/>
          <w:szCs w:val="24"/>
          <w:lang w:val="en-US" w:bidi="ar-SA"/>
        </w:rPr>
        <w:t xml:space="preserve">drug </w:t>
      </w:r>
      <w:r w:rsidRPr="00A50D25">
        <w:rPr>
          <w:rFonts w:ascii="Times New Roman" w:hAnsi="Times New Roman" w:cs="Times New Roman"/>
          <w:sz w:val="24"/>
          <w:szCs w:val="24"/>
          <w:lang w:val="en-US" w:bidi="ar-SA"/>
        </w:rPr>
        <w:t>resistance</w:t>
      </w:r>
      <w:r w:rsidR="00563A09" w:rsidRPr="00A50D25">
        <w:rPr>
          <w:rFonts w:ascii="Times New Roman" w:hAnsi="Times New Roman" w:cs="Times New Roman"/>
          <w:sz w:val="24"/>
          <w:szCs w:val="24"/>
          <w:lang w:val="en-US" w:bidi="ar-SA"/>
        </w:rPr>
        <w:t>.</w:t>
      </w:r>
      <w:r w:rsidRPr="00A50D25">
        <w:rPr>
          <w:rFonts w:ascii="Times New Roman" w:hAnsi="Times New Roman" w:cs="Times New Roman"/>
          <w:sz w:val="24"/>
          <w:szCs w:val="24"/>
          <w:lang w:val="en-US" w:bidi="ar-SA"/>
        </w:rPr>
        <w:t> </w:t>
      </w:r>
    </w:p>
    <w:p w14:paraId="0D3ED01F" w14:textId="77777777" w:rsidR="001E353F" w:rsidRPr="00A50D25" w:rsidRDefault="001E353F" w:rsidP="004262CA">
      <w:pPr>
        <w:spacing w:after="0" w:line="360" w:lineRule="auto"/>
        <w:jc w:val="both"/>
        <w:rPr>
          <w:rFonts w:ascii="Times New Roman" w:hAnsi="Times New Roman" w:cs="Times New Roman"/>
          <w:sz w:val="24"/>
          <w:szCs w:val="24"/>
          <w:lang w:val="en-US" w:bidi="ar-SA"/>
        </w:rPr>
      </w:pPr>
    </w:p>
    <w:p w14:paraId="2E19E9A3" w14:textId="058629CD" w:rsidR="00C53C5E" w:rsidRPr="00A50D25" w:rsidRDefault="00C53C5E" w:rsidP="00C21F8A">
      <w:pPr>
        <w:pStyle w:val="ListParagraph"/>
        <w:numPr>
          <w:ilvl w:val="0"/>
          <w:numId w:val="16"/>
        </w:numPr>
        <w:spacing w:after="0" w:line="360" w:lineRule="auto"/>
        <w:jc w:val="both"/>
        <w:rPr>
          <w:rFonts w:ascii="Times New Roman" w:hAnsi="Times New Roman" w:cs="Times New Roman"/>
          <w:b/>
          <w:bCs/>
          <w:sz w:val="24"/>
          <w:szCs w:val="24"/>
          <w:lang w:val="en-US" w:bidi="ar-SA"/>
        </w:rPr>
      </w:pPr>
      <w:r w:rsidRPr="00A50D25">
        <w:rPr>
          <w:rFonts w:ascii="Times New Roman" w:hAnsi="Times New Roman" w:cs="Times New Roman"/>
          <w:b/>
          <w:bCs/>
          <w:sz w:val="24"/>
          <w:szCs w:val="24"/>
          <w:lang w:val="en-US" w:bidi="ar-SA"/>
        </w:rPr>
        <w:t>How are TB and COVID-19 related?</w:t>
      </w:r>
      <w:r w:rsidR="00096331" w:rsidRPr="00A50D25">
        <w:rPr>
          <w:rFonts w:ascii="Times New Roman" w:hAnsi="Times New Roman" w:cs="Times New Roman"/>
          <w:b/>
          <w:bCs/>
          <w:sz w:val="24"/>
          <w:szCs w:val="24"/>
          <w:lang w:val="en-US" w:bidi="ar-SA"/>
        </w:rPr>
        <w:t xml:space="preserve"> Can one disease </w:t>
      </w:r>
      <w:r w:rsidR="005006E1" w:rsidRPr="00A50D25">
        <w:rPr>
          <w:rFonts w:ascii="Times New Roman" w:hAnsi="Times New Roman" w:cs="Times New Roman"/>
          <w:b/>
          <w:bCs/>
          <w:sz w:val="24"/>
          <w:szCs w:val="24"/>
          <w:lang w:val="en-US" w:bidi="ar-SA"/>
        </w:rPr>
        <w:t>act as a risk factor for the other?</w:t>
      </w:r>
    </w:p>
    <w:p w14:paraId="3324EB15" w14:textId="3DC2EC7C" w:rsidR="00C53C5E" w:rsidRDefault="00C53C5E" w:rsidP="00A36A3E">
      <w:pPr>
        <w:spacing w:after="0" w:line="360" w:lineRule="auto"/>
        <w:ind w:left="360"/>
        <w:jc w:val="both"/>
        <w:rPr>
          <w:rFonts w:ascii="Times New Roman" w:hAnsi="Times New Roman" w:cs="Times New Roman"/>
          <w:sz w:val="24"/>
          <w:szCs w:val="24"/>
          <w:lang w:val="en-US" w:bidi="ar-SA"/>
        </w:rPr>
      </w:pPr>
      <w:r w:rsidRPr="00A50D25">
        <w:rPr>
          <w:rFonts w:ascii="Times New Roman" w:hAnsi="Times New Roman" w:cs="Times New Roman"/>
          <w:sz w:val="24"/>
          <w:szCs w:val="24"/>
          <w:lang w:val="en-US" w:bidi="ar-SA"/>
        </w:rPr>
        <w:t xml:space="preserve">TB and COVID-19 both primarily affect the lungs although </w:t>
      </w:r>
      <w:r w:rsidR="002F3EA3" w:rsidRPr="00A50D25">
        <w:rPr>
          <w:rFonts w:ascii="Times New Roman" w:hAnsi="Times New Roman" w:cs="Times New Roman"/>
          <w:sz w:val="24"/>
          <w:szCs w:val="24"/>
          <w:lang w:val="en-US" w:bidi="ar-SA"/>
        </w:rPr>
        <w:t>TB</w:t>
      </w:r>
      <w:r w:rsidRPr="00A50D25">
        <w:rPr>
          <w:rFonts w:ascii="Times New Roman" w:hAnsi="Times New Roman" w:cs="Times New Roman"/>
          <w:sz w:val="24"/>
          <w:szCs w:val="24"/>
          <w:lang w:val="en-US" w:bidi="ar-SA"/>
        </w:rPr>
        <w:t xml:space="preserve"> is caused by bacteria and COVID-19 by </w:t>
      </w:r>
      <w:r w:rsidR="002F3EA3" w:rsidRPr="00A50D25">
        <w:rPr>
          <w:rFonts w:ascii="Times New Roman" w:hAnsi="Times New Roman" w:cs="Times New Roman"/>
          <w:sz w:val="24"/>
          <w:szCs w:val="24"/>
          <w:lang w:val="en-US" w:bidi="ar-SA"/>
        </w:rPr>
        <w:t xml:space="preserve">a </w:t>
      </w:r>
      <w:r w:rsidRPr="00A50D25">
        <w:rPr>
          <w:rFonts w:ascii="Times New Roman" w:hAnsi="Times New Roman" w:cs="Times New Roman"/>
          <w:sz w:val="24"/>
          <w:szCs w:val="24"/>
          <w:lang w:val="en-US" w:bidi="ar-SA"/>
        </w:rPr>
        <w:t xml:space="preserve">virus. Many symptoms of COVID-19 and TB are similar as well. Therefore, if you have symptoms </w:t>
      </w:r>
      <w:r w:rsidR="00563A09" w:rsidRPr="00A50D25">
        <w:rPr>
          <w:rFonts w:ascii="Times New Roman" w:hAnsi="Times New Roman" w:cs="Times New Roman"/>
          <w:sz w:val="24"/>
          <w:szCs w:val="24"/>
          <w:lang w:val="en-US" w:bidi="ar-SA"/>
        </w:rPr>
        <w:t>such as cough</w:t>
      </w:r>
      <w:r w:rsidRPr="00A50D25">
        <w:rPr>
          <w:rFonts w:ascii="Times New Roman" w:hAnsi="Times New Roman" w:cs="Times New Roman"/>
          <w:sz w:val="24"/>
          <w:szCs w:val="24"/>
          <w:lang w:val="en-US" w:bidi="ar-SA"/>
        </w:rPr>
        <w:t>, fever</w:t>
      </w:r>
      <w:r w:rsidR="00563A09" w:rsidRPr="00A50D25">
        <w:rPr>
          <w:rFonts w:ascii="Times New Roman" w:hAnsi="Times New Roman" w:cs="Times New Roman"/>
          <w:sz w:val="24"/>
          <w:szCs w:val="24"/>
          <w:lang w:val="en-US" w:bidi="ar-SA"/>
        </w:rPr>
        <w:t>,</w:t>
      </w:r>
      <w:r w:rsidRPr="00A50D25">
        <w:rPr>
          <w:rFonts w:ascii="Times New Roman" w:hAnsi="Times New Roman" w:cs="Times New Roman"/>
          <w:sz w:val="24"/>
          <w:szCs w:val="24"/>
          <w:lang w:val="en-US" w:bidi="ar-SA"/>
        </w:rPr>
        <w:t xml:space="preserve"> and difficulties in breathing</w:t>
      </w:r>
      <w:r w:rsidR="00FC0370" w:rsidRPr="00A50D25">
        <w:rPr>
          <w:rFonts w:ascii="Times New Roman" w:hAnsi="Times New Roman" w:cs="Times New Roman"/>
          <w:sz w:val="24"/>
          <w:szCs w:val="24"/>
          <w:lang w:val="en-US" w:bidi="ar-SA"/>
        </w:rPr>
        <w:t>,</w:t>
      </w:r>
      <w:r w:rsidRPr="00A50D25">
        <w:rPr>
          <w:rFonts w:ascii="Times New Roman" w:hAnsi="Times New Roman" w:cs="Times New Roman"/>
          <w:sz w:val="24"/>
          <w:szCs w:val="24"/>
          <w:lang w:val="en-US" w:bidi="ar-SA"/>
        </w:rPr>
        <w:t xml:space="preserve"> get yourself tested for both COVID-19 and tuberculosis. </w:t>
      </w:r>
    </w:p>
    <w:p w14:paraId="79F725DD" w14:textId="77777777" w:rsidR="001E353F" w:rsidRPr="00A50D25" w:rsidRDefault="001E353F" w:rsidP="004262CA">
      <w:pPr>
        <w:spacing w:after="0" w:line="360" w:lineRule="auto"/>
        <w:jc w:val="both"/>
        <w:rPr>
          <w:rFonts w:ascii="Times New Roman" w:hAnsi="Times New Roman" w:cs="Times New Roman"/>
          <w:sz w:val="24"/>
          <w:szCs w:val="24"/>
          <w:lang w:val="en-US" w:bidi="ar-SA"/>
        </w:rPr>
      </w:pPr>
    </w:p>
    <w:p w14:paraId="0AF6D94A" w14:textId="547061CD" w:rsidR="00C53C5E" w:rsidRPr="00A50D25" w:rsidRDefault="00C53C5E" w:rsidP="00C21F8A">
      <w:pPr>
        <w:pStyle w:val="ListParagraph"/>
        <w:numPr>
          <w:ilvl w:val="0"/>
          <w:numId w:val="16"/>
        </w:numPr>
        <w:spacing w:after="0" w:line="360" w:lineRule="auto"/>
        <w:jc w:val="both"/>
        <w:rPr>
          <w:rFonts w:ascii="Times New Roman" w:hAnsi="Times New Roman" w:cs="Times New Roman"/>
          <w:b/>
          <w:bCs/>
          <w:sz w:val="24"/>
          <w:szCs w:val="24"/>
          <w:lang w:val="en-US" w:bidi="ar-SA"/>
        </w:rPr>
      </w:pPr>
      <w:r w:rsidRPr="00A50D25">
        <w:rPr>
          <w:rFonts w:ascii="Times New Roman" w:hAnsi="Times New Roman" w:cs="Times New Roman"/>
          <w:b/>
          <w:bCs/>
          <w:sz w:val="24"/>
          <w:szCs w:val="24"/>
          <w:lang w:val="en-US" w:bidi="ar-SA"/>
        </w:rPr>
        <w:t>How are TB and HIV related? </w:t>
      </w:r>
    </w:p>
    <w:p w14:paraId="3AFAB53D" w14:textId="197480CE" w:rsidR="00C53C5E" w:rsidRDefault="00C53C5E" w:rsidP="00A36A3E">
      <w:pPr>
        <w:spacing w:after="0" w:line="360" w:lineRule="auto"/>
        <w:ind w:left="360"/>
        <w:jc w:val="both"/>
        <w:rPr>
          <w:rFonts w:ascii="Times New Roman" w:hAnsi="Times New Roman" w:cs="Times New Roman"/>
          <w:sz w:val="24"/>
          <w:szCs w:val="24"/>
          <w:lang w:val="en-US" w:bidi="ar-SA"/>
        </w:rPr>
      </w:pPr>
      <w:r w:rsidRPr="00A50D25">
        <w:rPr>
          <w:rFonts w:ascii="Times New Roman" w:hAnsi="Times New Roman" w:cs="Times New Roman"/>
          <w:sz w:val="24"/>
          <w:szCs w:val="24"/>
          <w:lang w:val="en-US" w:bidi="ar-SA"/>
        </w:rPr>
        <w:t>HIV is the strongest risk factor for tuberculosis among adults as it adversely af</w:t>
      </w:r>
      <w:r w:rsidR="006E65C6" w:rsidRPr="00A50D25">
        <w:rPr>
          <w:rFonts w:ascii="Times New Roman" w:hAnsi="Times New Roman" w:cs="Times New Roman"/>
          <w:sz w:val="24"/>
          <w:szCs w:val="24"/>
          <w:lang w:val="en-US" w:bidi="ar-SA"/>
        </w:rPr>
        <w:t>fects the immune system. An HIV-</w:t>
      </w:r>
      <w:r w:rsidRPr="00A50D25">
        <w:rPr>
          <w:rFonts w:ascii="Times New Roman" w:hAnsi="Times New Roman" w:cs="Times New Roman"/>
          <w:sz w:val="24"/>
          <w:szCs w:val="24"/>
          <w:lang w:val="en-US" w:bidi="ar-SA"/>
        </w:rPr>
        <w:t>positive person is 20-40 times more likely to develop TB disease once infected as compared to an HIV-negative person.</w:t>
      </w:r>
    </w:p>
    <w:p w14:paraId="257E1982" w14:textId="77777777" w:rsidR="001E353F" w:rsidRPr="00A50D25" w:rsidRDefault="001E353F" w:rsidP="004262CA">
      <w:pPr>
        <w:spacing w:after="0" w:line="360" w:lineRule="auto"/>
        <w:jc w:val="both"/>
        <w:rPr>
          <w:rFonts w:ascii="Times New Roman" w:hAnsi="Times New Roman" w:cs="Times New Roman"/>
          <w:sz w:val="24"/>
          <w:szCs w:val="24"/>
          <w:lang w:val="en-US" w:bidi="ar-SA"/>
        </w:rPr>
      </w:pPr>
    </w:p>
    <w:p w14:paraId="3F07B855" w14:textId="7664E09E" w:rsidR="00C53C5E" w:rsidRPr="00A50D25" w:rsidRDefault="00C53C5E" w:rsidP="00C21F8A">
      <w:pPr>
        <w:pStyle w:val="ListParagraph"/>
        <w:numPr>
          <w:ilvl w:val="0"/>
          <w:numId w:val="16"/>
        </w:numPr>
        <w:spacing w:after="0" w:line="360" w:lineRule="auto"/>
        <w:jc w:val="both"/>
        <w:rPr>
          <w:rFonts w:ascii="Times New Roman" w:hAnsi="Times New Roman" w:cs="Times New Roman"/>
          <w:b/>
          <w:bCs/>
          <w:sz w:val="24"/>
          <w:szCs w:val="24"/>
          <w:lang w:val="en-US" w:bidi="ar-SA"/>
        </w:rPr>
      </w:pPr>
      <w:r w:rsidRPr="00A50D25">
        <w:rPr>
          <w:rFonts w:ascii="Times New Roman" w:hAnsi="Times New Roman" w:cs="Times New Roman"/>
          <w:b/>
          <w:bCs/>
          <w:sz w:val="24"/>
          <w:szCs w:val="24"/>
          <w:lang w:val="en-US" w:bidi="ar-SA"/>
        </w:rPr>
        <w:t>Can TB be cured in HIV co-infected patients? </w:t>
      </w:r>
    </w:p>
    <w:p w14:paraId="2637602F" w14:textId="71A54C51" w:rsidR="00C53C5E" w:rsidRDefault="00C53C5E" w:rsidP="00A36A3E">
      <w:pPr>
        <w:spacing w:after="0" w:line="360" w:lineRule="auto"/>
        <w:ind w:left="360"/>
        <w:jc w:val="both"/>
        <w:rPr>
          <w:rFonts w:ascii="Times New Roman" w:hAnsi="Times New Roman" w:cs="Times New Roman"/>
          <w:sz w:val="24"/>
          <w:szCs w:val="24"/>
          <w:lang w:val="en-US" w:bidi="ar-SA"/>
        </w:rPr>
      </w:pPr>
      <w:r w:rsidRPr="00A50D25">
        <w:rPr>
          <w:rFonts w:ascii="Times New Roman" w:hAnsi="Times New Roman" w:cs="Times New Roman"/>
          <w:sz w:val="24"/>
          <w:szCs w:val="24"/>
          <w:lang w:val="en-US" w:bidi="ar-SA"/>
        </w:rPr>
        <w:t>TB is curable in patients who suffer from HI</w:t>
      </w:r>
      <w:r w:rsidR="005E1D30" w:rsidRPr="00A50D25">
        <w:rPr>
          <w:rFonts w:ascii="Times New Roman" w:hAnsi="Times New Roman" w:cs="Times New Roman"/>
          <w:sz w:val="24"/>
          <w:szCs w:val="24"/>
          <w:lang w:val="en-US" w:bidi="ar-SA"/>
        </w:rPr>
        <w:t xml:space="preserve">V </w:t>
      </w:r>
      <w:r w:rsidRPr="00A50D25">
        <w:rPr>
          <w:rFonts w:ascii="Times New Roman" w:hAnsi="Times New Roman" w:cs="Times New Roman"/>
          <w:sz w:val="24"/>
          <w:szCs w:val="24"/>
          <w:lang w:val="en-US" w:bidi="ar-SA"/>
        </w:rPr>
        <w:t>using the same medicines which are used to treat HIV</w:t>
      </w:r>
      <w:r w:rsidR="006E65C6" w:rsidRPr="00A50D25">
        <w:rPr>
          <w:rFonts w:ascii="Times New Roman" w:hAnsi="Times New Roman" w:cs="Times New Roman"/>
          <w:sz w:val="24"/>
          <w:szCs w:val="24"/>
          <w:lang w:val="en-US" w:bidi="ar-SA"/>
        </w:rPr>
        <w:t>-</w:t>
      </w:r>
      <w:r w:rsidRPr="00A50D25">
        <w:rPr>
          <w:rFonts w:ascii="Times New Roman" w:hAnsi="Times New Roman" w:cs="Times New Roman"/>
          <w:sz w:val="24"/>
          <w:szCs w:val="24"/>
          <w:lang w:val="en-US" w:bidi="ar-SA"/>
        </w:rPr>
        <w:t xml:space="preserve">negative TB patients. However, HIV/TB co-infected patients require additional medications </w:t>
      </w:r>
      <w:r w:rsidR="00563A09" w:rsidRPr="00A50D25">
        <w:rPr>
          <w:rFonts w:ascii="Times New Roman" w:hAnsi="Times New Roman" w:cs="Times New Roman"/>
          <w:sz w:val="24"/>
          <w:szCs w:val="24"/>
          <w:lang w:val="en-US" w:bidi="ar-SA"/>
        </w:rPr>
        <w:t>such as</w:t>
      </w:r>
      <w:r w:rsidRPr="00A50D25">
        <w:rPr>
          <w:rFonts w:ascii="Times New Roman" w:hAnsi="Times New Roman" w:cs="Times New Roman"/>
          <w:sz w:val="24"/>
          <w:szCs w:val="24"/>
          <w:lang w:val="en-US" w:bidi="ar-SA"/>
        </w:rPr>
        <w:t xml:space="preserve"> Antiretroviral </w:t>
      </w:r>
      <w:r w:rsidR="005E1D30" w:rsidRPr="00A50D25">
        <w:rPr>
          <w:rFonts w:ascii="Times New Roman" w:hAnsi="Times New Roman" w:cs="Times New Roman"/>
          <w:sz w:val="24"/>
          <w:szCs w:val="24"/>
          <w:lang w:val="en-US" w:bidi="ar-SA"/>
        </w:rPr>
        <w:t>T</w:t>
      </w:r>
      <w:r w:rsidRPr="00A50D25">
        <w:rPr>
          <w:rFonts w:ascii="Times New Roman" w:hAnsi="Times New Roman" w:cs="Times New Roman"/>
          <w:sz w:val="24"/>
          <w:szCs w:val="24"/>
          <w:lang w:val="en-US" w:bidi="ar-SA"/>
        </w:rPr>
        <w:t>herapy (ART) and Co-trimoxazole preventive therapy (CPT) to prevent other opportunistic infections.  </w:t>
      </w:r>
    </w:p>
    <w:p w14:paraId="6D6DB330" w14:textId="77777777" w:rsidR="001E353F" w:rsidRPr="00A50D25" w:rsidRDefault="001E353F" w:rsidP="004262CA">
      <w:pPr>
        <w:spacing w:after="0" w:line="360" w:lineRule="auto"/>
        <w:jc w:val="both"/>
        <w:rPr>
          <w:rFonts w:ascii="Times New Roman" w:hAnsi="Times New Roman" w:cs="Times New Roman"/>
          <w:sz w:val="24"/>
          <w:szCs w:val="24"/>
          <w:lang w:val="en-US" w:bidi="ar-SA"/>
        </w:rPr>
      </w:pPr>
    </w:p>
    <w:p w14:paraId="3571B39B" w14:textId="2004DFE7" w:rsidR="00C53C5E" w:rsidRPr="00A50D25" w:rsidRDefault="00C53C5E" w:rsidP="00C21F8A">
      <w:pPr>
        <w:pStyle w:val="ListParagraph"/>
        <w:numPr>
          <w:ilvl w:val="0"/>
          <w:numId w:val="16"/>
        </w:numPr>
        <w:spacing w:after="0" w:line="360" w:lineRule="auto"/>
        <w:jc w:val="both"/>
        <w:rPr>
          <w:rFonts w:ascii="Times New Roman" w:hAnsi="Times New Roman" w:cs="Times New Roman"/>
          <w:b/>
          <w:bCs/>
          <w:sz w:val="24"/>
          <w:szCs w:val="24"/>
          <w:lang w:val="en-US" w:bidi="ar-SA"/>
        </w:rPr>
      </w:pPr>
      <w:r w:rsidRPr="00A50D25">
        <w:rPr>
          <w:rFonts w:ascii="Times New Roman" w:hAnsi="Times New Roman" w:cs="Times New Roman"/>
          <w:b/>
          <w:bCs/>
          <w:sz w:val="24"/>
          <w:szCs w:val="24"/>
          <w:lang w:val="en-US" w:bidi="ar-SA"/>
        </w:rPr>
        <w:t>How is it assessed whether the patient is responding to TB treatment? </w:t>
      </w:r>
    </w:p>
    <w:p w14:paraId="6604148D" w14:textId="24802AB5" w:rsidR="00C53C5E" w:rsidRDefault="00C53C5E" w:rsidP="00A36A3E">
      <w:pPr>
        <w:spacing w:after="0" w:line="360" w:lineRule="auto"/>
        <w:ind w:left="360"/>
        <w:jc w:val="both"/>
        <w:rPr>
          <w:rFonts w:ascii="Times New Roman" w:hAnsi="Times New Roman" w:cs="Times New Roman"/>
          <w:sz w:val="24"/>
          <w:szCs w:val="24"/>
          <w:lang w:val="en-US" w:bidi="ar-SA"/>
        </w:rPr>
      </w:pPr>
      <w:r w:rsidRPr="00A50D25">
        <w:rPr>
          <w:rFonts w:ascii="Times New Roman" w:hAnsi="Times New Roman" w:cs="Times New Roman"/>
          <w:sz w:val="24"/>
          <w:szCs w:val="24"/>
          <w:lang w:val="en-US" w:bidi="ar-SA"/>
        </w:rPr>
        <w:t>The response to treatment in the case of patients with pulmonary TB is assessed by follow-up sputum examinations</w:t>
      </w:r>
      <w:r w:rsidR="00A50D25">
        <w:rPr>
          <w:rFonts w:ascii="Times New Roman" w:hAnsi="Times New Roman" w:cs="Times New Roman"/>
          <w:sz w:val="24"/>
          <w:szCs w:val="24"/>
          <w:lang w:val="en-US" w:bidi="ar-SA"/>
        </w:rPr>
        <w:t xml:space="preserve">/culture </w:t>
      </w:r>
      <w:r w:rsidRPr="00A50D25">
        <w:rPr>
          <w:rFonts w:ascii="Times New Roman" w:hAnsi="Times New Roman" w:cs="Times New Roman"/>
          <w:sz w:val="24"/>
          <w:szCs w:val="24"/>
          <w:lang w:val="en-US" w:bidi="ar-SA"/>
        </w:rPr>
        <w:t>done at regular intervals over the course of treatment. The sputum examination is also done at the end of the treatment to declare the patient cured. The response in extra-pulmonary TB patients is assessed through clinical improvement a</w:t>
      </w:r>
      <w:r w:rsidR="00563A09" w:rsidRPr="00A50D25">
        <w:rPr>
          <w:rFonts w:ascii="Times New Roman" w:hAnsi="Times New Roman" w:cs="Times New Roman"/>
          <w:sz w:val="24"/>
          <w:szCs w:val="24"/>
          <w:lang w:val="en-US" w:bidi="ar-SA"/>
        </w:rPr>
        <w:t>nd follow-</w:t>
      </w:r>
      <w:r w:rsidRPr="00A50D25">
        <w:rPr>
          <w:rFonts w:ascii="Times New Roman" w:hAnsi="Times New Roman" w:cs="Times New Roman"/>
          <w:sz w:val="24"/>
          <w:szCs w:val="24"/>
          <w:lang w:val="en-US" w:bidi="ar-SA"/>
        </w:rPr>
        <w:t xml:space="preserve">up investigations </w:t>
      </w:r>
      <w:r w:rsidR="00563A09" w:rsidRPr="00A50D25">
        <w:rPr>
          <w:rFonts w:ascii="Times New Roman" w:hAnsi="Times New Roman" w:cs="Times New Roman"/>
          <w:sz w:val="24"/>
          <w:szCs w:val="24"/>
          <w:lang w:val="en-US" w:bidi="ar-SA"/>
        </w:rPr>
        <w:t xml:space="preserve">such as </w:t>
      </w:r>
      <w:r w:rsidRPr="00A50D25">
        <w:rPr>
          <w:rFonts w:ascii="Times New Roman" w:hAnsi="Times New Roman" w:cs="Times New Roman"/>
          <w:sz w:val="24"/>
          <w:szCs w:val="24"/>
          <w:lang w:val="en-US" w:bidi="ar-SA"/>
        </w:rPr>
        <w:t>X-rays, CT scans</w:t>
      </w:r>
      <w:r w:rsidR="006E65C6" w:rsidRPr="00A50D25">
        <w:rPr>
          <w:rFonts w:ascii="Times New Roman" w:hAnsi="Times New Roman" w:cs="Times New Roman"/>
          <w:sz w:val="24"/>
          <w:szCs w:val="24"/>
          <w:lang w:val="en-US" w:bidi="ar-SA"/>
        </w:rPr>
        <w:t>,</w:t>
      </w:r>
      <w:r w:rsidRPr="00A50D25">
        <w:rPr>
          <w:rFonts w:ascii="Times New Roman" w:hAnsi="Times New Roman" w:cs="Times New Roman"/>
          <w:sz w:val="24"/>
          <w:szCs w:val="24"/>
          <w:lang w:val="en-US" w:bidi="ar-SA"/>
        </w:rPr>
        <w:t xml:space="preserve"> etc. depending on the site affected.    </w:t>
      </w:r>
    </w:p>
    <w:p w14:paraId="63F31561" w14:textId="7F8809D8" w:rsidR="001E353F" w:rsidRDefault="001E353F" w:rsidP="004262CA">
      <w:pPr>
        <w:spacing w:after="0" w:line="360" w:lineRule="auto"/>
        <w:rPr>
          <w:rFonts w:ascii="Times New Roman" w:hAnsi="Times New Roman" w:cs="Times New Roman"/>
          <w:sz w:val="24"/>
          <w:szCs w:val="24"/>
          <w:lang w:val="en-US" w:bidi="ar-SA"/>
        </w:rPr>
      </w:pPr>
      <w:r>
        <w:rPr>
          <w:rFonts w:ascii="Times New Roman" w:hAnsi="Times New Roman" w:cs="Times New Roman"/>
          <w:sz w:val="24"/>
          <w:szCs w:val="24"/>
          <w:lang w:val="en-US" w:bidi="ar-SA"/>
        </w:rPr>
        <w:br w:type="page"/>
      </w:r>
    </w:p>
    <w:p w14:paraId="45955DDB" w14:textId="1F2B609C" w:rsidR="00C53C5E" w:rsidRPr="00A50D25" w:rsidRDefault="00C53C5E" w:rsidP="00C21F8A">
      <w:pPr>
        <w:pStyle w:val="ListParagraph"/>
        <w:numPr>
          <w:ilvl w:val="0"/>
          <w:numId w:val="16"/>
        </w:numPr>
        <w:spacing w:after="0" w:line="360" w:lineRule="auto"/>
        <w:jc w:val="both"/>
        <w:rPr>
          <w:rFonts w:ascii="Times New Roman" w:hAnsi="Times New Roman" w:cs="Times New Roman"/>
          <w:b/>
          <w:bCs/>
          <w:sz w:val="24"/>
          <w:szCs w:val="24"/>
          <w:lang w:val="en-US" w:bidi="ar-SA"/>
        </w:rPr>
      </w:pPr>
      <w:r w:rsidRPr="00A50D25">
        <w:rPr>
          <w:rFonts w:ascii="Times New Roman" w:hAnsi="Times New Roman" w:cs="Times New Roman"/>
          <w:b/>
          <w:bCs/>
          <w:sz w:val="24"/>
          <w:szCs w:val="24"/>
          <w:lang w:val="en-US" w:bidi="ar-SA"/>
        </w:rPr>
        <w:lastRenderedPageBreak/>
        <w:t>Since the treatment duration is long, what happens if a patient shift</w:t>
      </w:r>
      <w:r w:rsidR="003417DE" w:rsidRPr="00A50D25">
        <w:rPr>
          <w:rFonts w:ascii="Times New Roman" w:hAnsi="Times New Roman" w:cs="Times New Roman"/>
          <w:b/>
          <w:bCs/>
          <w:sz w:val="24"/>
          <w:szCs w:val="24"/>
          <w:lang w:val="en-US" w:bidi="ar-SA"/>
        </w:rPr>
        <w:t>s</w:t>
      </w:r>
      <w:r w:rsidRPr="00A50D25">
        <w:rPr>
          <w:rFonts w:ascii="Times New Roman" w:hAnsi="Times New Roman" w:cs="Times New Roman"/>
          <w:b/>
          <w:bCs/>
          <w:sz w:val="24"/>
          <w:szCs w:val="24"/>
          <w:lang w:val="en-US" w:bidi="ar-SA"/>
        </w:rPr>
        <w:t xml:space="preserve"> their place of residence?</w:t>
      </w:r>
    </w:p>
    <w:p w14:paraId="19CD27F6" w14:textId="512AE07A" w:rsidR="00815048" w:rsidRDefault="00C53C5E" w:rsidP="00A36A3E">
      <w:pPr>
        <w:spacing w:after="0" w:line="360" w:lineRule="auto"/>
        <w:ind w:left="360"/>
        <w:jc w:val="both"/>
        <w:rPr>
          <w:rFonts w:ascii="Times New Roman" w:hAnsi="Times New Roman" w:cs="Times New Roman"/>
          <w:sz w:val="24"/>
          <w:szCs w:val="24"/>
          <w:lang w:val="en-US" w:bidi="ar-SA"/>
        </w:rPr>
      </w:pPr>
      <w:r w:rsidRPr="00A50D25">
        <w:rPr>
          <w:rFonts w:ascii="Times New Roman" w:hAnsi="Times New Roman" w:cs="Times New Roman"/>
          <w:sz w:val="24"/>
          <w:szCs w:val="24"/>
          <w:lang w:val="en-US" w:bidi="ar-SA"/>
        </w:rPr>
        <w:t xml:space="preserve">There is a provision of ‘Transferring Out’ to ensure continuity of treatment </w:t>
      </w:r>
      <w:r w:rsidR="00E13F0B" w:rsidRPr="00A50D25">
        <w:rPr>
          <w:rFonts w:ascii="Times New Roman" w:hAnsi="Times New Roman" w:cs="Times New Roman"/>
          <w:sz w:val="24"/>
          <w:szCs w:val="24"/>
          <w:lang w:val="en-US" w:bidi="ar-SA"/>
        </w:rPr>
        <w:t xml:space="preserve">and care services </w:t>
      </w:r>
      <w:r w:rsidRPr="00A50D25">
        <w:rPr>
          <w:rFonts w:ascii="Times New Roman" w:hAnsi="Times New Roman" w:cs="Times New Roman"/>
          <w:sz w:val="24"/>
          <w:szCs w:val="24"/>
          <w:lang w:val="en-US" w:bidi="ar-SA"/>
        </w:rPr>
        <w:t xml:space="preserve">if a patient shifts their residence to anywhere in the country. </w:t>
      </w:r>
      <w:r w:rsidR="00E13F0B" w:rsidRPr="00A50D25">
        <w:rPr>
          <w:rFonts w:ascii="Times New Roman" w:hAnsi="Times New Roman" w:cs="Times New Roman"/>
          <w:sz w:val="24"/>
          <w:szCs w:val="24"/>
          <w:lang w:val="en-US" w:bidi="ar-SA"/>
        </w:rPr>
        <w:t xml:space="preserve">The patient simply needs to inform the </w:t>
      </w:r>
      <w:proofErr w:type="spellStart"/>
      <w:r w:rsidR="00F8473B" w:rsidRPr="00A50D25">
        <w:rPr>
          <w:rFonts w:ascii="Times New Roman" w:hAnsi="Times New Roman" w:cs="Times New Roman"/>
          <w:sz w:val="24"/>
          <w:szCs w:val="24"/>
          <w:lang w:val="en-US" w:bidi="ar-SA"/>
        </w:rPr>
        <w:t>programme</w:t>
      </w:r>
      <w:proofErr w:type="spellEnd"/>
      <w:r w:rsidR="00F8473B" w:rsidRPr="00A50D25">
        <w:rPr>
          <w:rFonts w:ascii="Times New Roman" w:hAnsi="Times New Roman" w:cs="Times New Roman"/>
          <w:sz w:val="24"/>
          <w:szCs w:val="24"/>
          <w:lang w:val="en-US" w:bidi="ar-SA"/>
        </w:rPr>
        <w:t xml:space="preserve"> officials in the district where s/he was originally notified about her/his </w:t>
      </w:r>
      <w:r w:rsidR="006C5CA6" w:rsidRPr="00A50D25">
        <w:rPr>
          <w:rFonts w:ascii="Times New Roman" w:hAnsi="Times New Roman" w:cs="Times New Roman"/>
          <w:sz w:val="24"/>
          <w:szCs w:val="24"/>
          <w:lang w:val="en-US" w:bidi="ar-SA"/>
        </w:rPr>
        <w:t xml:space="preserve">location change. </w:t>
      </w:r>
      <w:r w:rsidR="005C750B" w:rsidRPr="00A50D25">
        <w:rPr>
          <w:rFonts w:ascii="Times New Roman" w:hAnsi="Times New Roman" w:cs="Times New Roman"/>
          <w:sz w:val="24"/>
          <w:szCs w:val="24"/>
          <w:lang w:val="en-US" w:bidi="ar-SA"/>
        </w:rPr>
        <w:t xml:space="preserve">The </w:t>
      </w:r>
      <w:r w:rsidR="006C5CA6" w:rsidRPr="00A50D25">
        <w:rPr>
          <w:rFonts w:ascii="Times New Roman" w:hAnsi="Times New Roman" w:cs="Times New Roman"/>
          <w:sz w:val="24"/>
          <w:szCs w:val="24"/>
          <w:lang w:val="en-US" w:bidi="ar-SA"/>
        </w:rPr>
        <w:t xml:space="preserve">details </w:t>
      </w:r>
      <w:r w:rsidR="005C750B" w:rsidRPr="00A50D25">
        <w:rPr>
          <w:rFonts w:ascii="Times New Roman" w:hAnsi="Times New Roman" w:cs="Times New Roman"/>
          <w:sz w:val="24"/>
          <w:szCs w:val="24"/>
          <w:lang w:val="en-US" w:bidi="ar-SA"/>
        </w:rPr>
        <w:t xml:space="preserve">are </w:t>
      </w:r>
      <w:r w:rsidR="006C5CA6" w:rsidRPr="00A50D25">
        <w:rPr>
          <w:rFonts w:ascii="Times New Roman" w:hAnsi="Times New Roman" w:cs="Times New Roman"/>
          <w:sz w:val="24"/>
          <w:szCs w:val="24"/>
          <w:lang w:val="en-US" w:bidi="ar-SA"/>
        </w:rPr>
        <w:t xml:space="preserve">automatically </w:t>
      </w:r>
      <w:r w:rsidR="00244A17" w:rsidRPr="00A50D25">
        <w:rPr>
          <w:rFonts w:ascii="Times New Roman" w:hAnsi="Times New Roman" w:cs="Times New Roman"/>
          <w:sz w:val="24"/>
          <w:szCs w:val="24"/>
          <w:lang w:val="en-US" w:bidi="ar-SA"/>
        </w:rPr>
        <w:t>updated via the Ni</w:t>
      </w:r>
      <w:r w:rsidR="006E65C6" w:rsidRPr="00A50D25">
        <w:rPr>
          <w:rFonts w:ascii="Times New Roman" w:hAnsi="Times New Roman" w:cs="Times New Roman"/>
          <w:sz w:val="24"/>
          <w:szCs w:val="24"/>
          <w:lang w:val="en-US" w:bidi="ar-SA"/>
        </w:rPr>
        <w:t>-</w:t>
      </w:r>
      <w:proofErr w:type="spellStart"/>
      <w:r w:rsidR="00244A17" w:rsidRPr="00A50D25">
        <w:rPr>
          <w:rFonts w:ascii="Times New Roman" w:hAnsi="Times New Roman" w:cs="Times New Roman"/>
          <w:sz w:val="24"/>
          <w:szCs w:val="24"/>
          <w:lang w:val="en-US" w:bidi="ar-SA"/>
        </w:rPr>
        <w:t>kshay</w:t>
      </w:r>
      <w:proofErr w:type="spellEnd"/>
      <w:r w:rsidR="00244A17" w:rsidRPr="00A50D25">
        <w:rPr>
          <w:rFonts w:ascii="Times New Roman" w:hAnsi="Times New Roman" w:cs="Times New Roman"/>
          <w:sz w:val="24"/>
          <w:szCs w:val="24"/>
          <w:lang w:val="en-US" w:bidi="ar-SA"/>
        </w:rPr>
        <w:t xml:space="preserve"> system. All medications and social support benefits can then be availed by the patient in the new location of residence.</w:t>
      </w:r>
      <w:r w:rsidR="006C5CA6" w:rsidRPr="00A50D25">
        <w:rPr>
          <w:rFonts w:ascii="Times New Roman" w:hAnsi="Times New Roman" w:cs="Times New Roman"/>
          <w:sz w:val="24"/>
          <w:szCs w:val="24"/>
          <w:lang w:val="en-US" w:bidi="ar-SA"/>
        </w:rPr>
        <w:t xml:space="preserve"> </w:t>
      </w:r>
      <w:r w:rsidRPr="00A50D25">
        <w:rPr>
          <w:rFonts w:ascii="Times New Roman" w:hAnsi="Times New Roman" w:cs="Times New Roman"/>
          <w:sz w:val="24"/>
          <w:szCs w:val="24"/>
          <w:lang w:val="en-US" w:bidi="ar-SA"/>
        </w:rPr>
        <w:t xml:space="preserve">The remaining treatment is then continued at the treatment </w:t>
      </w:r>
      <w:proofErr w:type="spellStart"/>
      <w:r w:rsidRPr="00A50D25">
        <w:rPr>
          <w:rFonts w:ascii="Times New Roman" w:hAnsi="Times New Roman" w:cs="Times New Roman"/>
          <w:sz w:val="24"/>
          <w:szCs w:val="24"/>
          <w:lang w:val="en-US" w:bidi="ar-SA"/>
        </w:rPr>
        <w:t>centre</w:t>
      </w:r>
      <w:proofErr w:type="spellEnd"/>
      <w:r w:rsidRPr="00A50D25">
        <w:rPr>
          <w:rFonts w:ascii="Times New Roman" w:hAnsi="Times New Roman" w:cs="Times New Roman"/>
          <w:sz w:val="24"/>
          <w:szCs w:val="24"/>
          <w:lang w:val="en-US" w:bidi="ar-SA"/>
        </w:rPr>
        <w:t xml:space="preserve"> </w:t>
      </w:r>
      <w:r w:rsidR="000271CB" w:rsidRPr="00A50D25">
        <w:rPr>
          <w:rFonts w:ascii="Times New Roman" w:hAnsi="Times New Roman" w:cs="Times New Roman"/>
          <w:sz w:val="24"/>
          <w:szCs w:val="24"/>
          <w:lang w:val="en-US" w:bidi="ar-SA"/>
        </w:rPr>
        <w:t xml:space="preserve">or unit </w:t>
      </w:r>
      <w:r w:rsidRPr="00A50D25">
        <w:rPr>
          <w:rFonts w:ascii="Times New Roman" w:hAnsi="Times New Roman" w:cs="Times New Roman"/>
          <w:sz w:val="24"/>
          <w:szCs w:val="24"/>
          <w:lang w:val="en-US" w:bidi="ar-SA"/>
        </w:rPr>
        <w:t>nearest to the new residence of the patient. </w:t>
      </w:r>
    </w:p>
    <w:p w14:paraId="74F29B42" w14:textId="77777777" w:rsidR="001E353F" w:rsidRPr="00A50D25" w:rsidRDefault="001E353F" w:rsidP="004262CA">
      <w:pPr>
        <w:spacing w:after="0" w:line="360" w:lineRule="auto"/>
        <w:jc w:val="both"/>
        <w:rPr>
          <w:rFonts w:ascii="Times New Roman" w:hAnsi="Times New Roman" w:cs="Times New Roman"/>
          <w:sz w:val="24"/>
          <w:szCs w:val="24"/>
          <w:lang w:val="en-US" w:bidi="ar-SA"/>
        </w:rPr>
      </w:pPr>
    </w:p>
    <w:p w14:paraId="5598E47A" w14:textId="290F4D28" w:rsidR="005314A1" w:rsidRPr="00A50D25" w:rsidRDefault="00845A07" w:rsidP="004262CA">
      <w:pPr>
        <w:spacing w:after="0" w:line="360" w:lineRule="auto"/>
        <w:jc w:val="both"/>
        <w:rPr>
          <w:rFonts w:ascii="Times New Roman" w:hAnsi="Times New Roman" w:cs="Times New Roman"/>
          <w:b/>
          <w:bCs/>
          <w:sz w:val="24"/>
          <w:szCs w:val="24"/>
          <w:lang w:val="en-US" w:bidi="ar-SA"/>
        </w:rPr>
      </w:pPr>
      <w:r w:rsidRPr="00A50D25">
        <w:rPr>
          <w:rFonts w:ascii="Times New Roman" w:hAnsi="Times New Roman" w:cs="Times New Roman"/>
          <w:b/>
          <w:bCs/>
          <w:sz w:val="24"/>
          <w:szCs w:val="24"/>
          <w:lang w:val="en-US" w:bidi="ar-SA"/>
        </w:rPr>
        <w:t>2</w:t>
      </w:r>
      <w:r w:rsidR="00C21F8A">
        <w:rPr>
          <w:rFonts w:ascii="Times New Roman" w:hAnsi="Times New Roman" w:cs="Times New Roman"/>
          <w:b/>
          <w:bCs/>
          <w:sz w:val="24"/>
          <w:szCs w:val="24"/>
          <w:lang w:val="en-US" w:bidi="ar-SA"/>
        </w:rPr>
        <w:t>1</w:t>
      </w:r>
      <w:r w:rsidRPr="00A50D25">
        <w:rPr>
          <w:rFonts w:ascii="Times New Roman" w:hAnsi="Times New Roman" w:cs="Times New Roman"/>
          <w:b/>
          <w:bCs/>
          <w:sz w:val="24"/>
          <w:szCs w:val="24"/>
          <w:lang w:val="en-US" w:bidi="ar-SA"/>
        </w:rPr>
        <w:t xml:space="preserve"> I have a regular doctor who is my family physician. Can </w:t>
      </w:r>
      <w:r w:rsidR="004813C9" w:rsidRPr="00A50D25">
        <w:rPr>
          <w:rFonts w:ascii="Times New Roman" w:hAnsi="Times New Roman" w:cs="Times New Roman"/>
          <w:b/>
          <w:bCs/>
          <w:sz w:val="24"/>
          <w:szCs w:val="24"/>
          <w:lang w:val="en-US" w:bidi="ar-SA"/>
        </w:rPr>
        <w:t>I</w:t>
      </w:r>
      <w:r w:rsidRPr="00A50D25">
        <w:rPr>
          <w:rFonts w:ascii="Times New Roman" w:hAnsi="Times New Roman" w:cs="Times New Roman"/>
          <w:b/>
          <w:bCs/>
          <w:sz w:val="24"/>
          <w:szCs w:val="24"/>
          <w:lang w:val="en-US" w:bidi="ar-SA"/>
        </w:rPr>
        <w:t xml:space="preserve"> go to him/her for guidance on TB</w:t>
      </w:r>
      <w:r w:rsidR="004813C9" w:rsidRPr="00A50D25">
        <w:rPr>
          <w:rFonts w:ascii="Times New Roman" w:hAnsi="Times New Roman" w:cs="Times New Roman"/>
          <w:b/>
          <w:bCs/>
          <w:sz w:val="24"/>
          <w:szCs w:val="24"/>
          <w:lang w:val="en-US" w:bidi="ar-SA"/>
        </w:rPr>
        <w:t>?</w:t>
      </w:r>
      <w:r w:rsidRPr="00A50D25">
        <w:rPr>
          <w:rFonts w:ascii="Times New Roman" w:hAnsi="Times New Roman" w:cs="Times New Roman"/>
          <w:b/>
          <w:bCs/>
          <w:sz w:val="24"/>
          <w:szCs w:val="24"/>
          <w:lang w:val="en-US" w:bidi="ar-SA"/>
        </w:rPr>
        <w:t xml:space="preserve"> </w:t>
      </w:r>
      <w:r w:rsidR="00C53C5E" w:rsidRPr="00A50D25">
        <w:rPr>
          <w:rFonts w:ascii="Times New Roman" w:hAnsi="Times New Roman" w:cs="Times New Roman"/>
          <w:b/>
          <w:bCs/>
          <w:sz w:val="24"/>
          <w:szCs w:val="24"/>
          <w:lang w:val="en-US" w:bidi="ar-SA"/>
        </w:rPr>
        <w:t xml:space="preserve">  </w:t>
      </w:r>
    </w:p>
    <w:p w14:paraId="6095F712" w14:textId="09792CB2" w:rsidR="00D93A6F" w:rsidRDefault="00381A86" w:rsidP="00A36A3E">
      <w:pPr>
        <w:spacing w:after="0" w:line="360" w:lineRule="auto"/>
        <w:ind w:left="360"/>
        <w:jc w:val="both"/>
        <w:rPr>
          <w:rFonts w:ascii="Times New Roman" w:hAnsi="Times New Roman" w:cs="Times New Roman"/>
          <w:sz w:val="24"/>
          <w:szCs w:val="24"/>
          <w:lang w:val="en-US" w:bidi="ar-SA"/>
        </w:rPr>
      </w:pPr>
      <w:r w:rsidRPr="00A50D25">
        <w:rPr>
          <w:rFonts w:ascii="Times New Roman" w:hAnsi="Times New Roman" w:cs="Times New Roman"/>
          <w:sz w:val="24"/>
          <w:szCs w:val="24"/>
          <w:lang w:val="en-US" w:bidi="ar-SA"/>
        </w:rPr>
        <w:t xml:space="preserve">You can </w:t>
      </w:r>
      <w:r w:rsidR="00C43703" w:rsidRPr="00A50D25">
        <w:rPr>
          <w:rFonts w:ascii="Times New Roman" w:hAnsi="Times New Roman" w:cs="Times New Roman"/>
          <w:sz w:val="24"/>
          <w:szCs w:val="24"/>
          <w:lang w:val="en-US" w:bidi="ar-SA"/>
        </w:rPr>
        <w:t xml:space="preserve">consult any certified MBBS doctor </w:t>
      </w:r>
      <w:r w:rsidR="00EA2F74" w:rsidRPr="00A50D25">
        <w:rPr>
          <w:rFonts w:ascii="Times New Roman" w:hAnsi="Times New Roman" w:cs="Times New Roman"/>
          <w:sz w:val="24"/>
          <w:szCs w:val="24"/>
          <w:lang w:val="en-US" w:bidi="ar-SA"/>
        </w:rPr>
        <w:t xml:space="preserve">for medical advice. They are </w:t>
      </w:r>
      <w:r w:rsidRPr="00A50D25">
        <w:rPr>
          <w:rFonts w:ascii="Times New Roman" w:hAnsi="Times New Roman" w:cs="Times New Roman"/>
          <w:sz w:val="24"/>
          <w:szCs w:val="24"/>
          <w:lang w:val="en-US" w:bidi="ar-SA"/>
        </w:rPr>
        <w:t>best</w:t>
      </w:r>
      <w:r w:rsidR="00CA532C" w:rsidRPr="00A50D25">
        <w:rPr>
          <w:rFonts w:ascii="Times New Roman" w:hAnsi="Times New Roman" w:cs="Times New Roman"/>
          <w:sz w:val="24"/>
          <w:szCs w:val="24"/>
          <w:lang w:val="en-US" w:bidi="ar-SA"/>
        </w:rPr>
        <w:t xml:space="preserve"> </w:t>
      </w:r>
      <w:r w:rsidRPr="00A50D25">
        <w:rPr>
          <w:rFonts w:ascii="Times New Roman" w:hAnsi="Times New Roman" w:cs="Times New Roman"/>
          <w:sz w:val="24"/>
          <w:szCs w:val="24"/>
          <w:lang w:val="en-US" w:bidi="ar-SA"/>
        </w:rPr>
        <w:t>placed to diagnose and provide treatmen</w:t>
      </w:r>
      <w:r w:rsidR="00083DAC" w:rsidRPr="00A50D25">
        <w:rPr>
          <w:rFonts w:ascii="Times New Roman" w:hAnsi="Times New Roman" w:cs="Times New Roman"/>
          <w:sz w:val="24"/>
          <w:szCs w:val="24"/>
          <w:lang w:val="en-US" w:bidi="ar-SA"/>
        </w:rPr>
        <w:t xml:space="preserve">t. It </w:t>
      </w:r>
      <w:r w:rsidR="00011A93" w:rsidRPr="00A50D25">
        <w:rPr>
          <w:rFonts w:ascii="Times New Roman" w:hAnsi="Times New Roman" w:cs="Times New Roman"/>
          <w:sz w:val="24"/>
          <w:szCs w:val="24"/>
          <w:lang w:val="en-US" w:bidi="ar-SA"/>
        </w:rPr>
        <w:t xml:space="preserve">is important to remember that TB </w:t>
      </w:r>
      <w:r w:rsidR="00563A09" w:rsidRPr="00A50D25">
        <w:rPr>
          <w:rFonts w:ascii="Times New Roman" w:hAnsi="Times New Roman" w:cs="Times New Roman"/>
          <w:sz w:val="24"/>
          <w:szCs w:val="24"/>
          <w:lang w:val="en-US" w:bidi="ar-SA"/>
        </w:rPr>
        <w:t>is diagnosed through</w:t>
      </w:r>
      <w:r w:rsidR="00011A93" w:rsidRPr="00A50D25">
        <w:rPr>
          <w:rFonts w:ascii="Times New Roman" w:hAnsi="Times New Roman" w:cs="Times New Roman"/>
          <w:sz w:val="24"/>
          <w:szCs w:val="24"/>
          <w:lang w:val="en-US" w:bidi="ar-SA"/>
        </w:rPr>
        <w:t xml:space="preserve"> appropriate</w:t>
      </w:r>
      <w:r w:rsidR="00011A93" w:rsidRPr="00A50D25">
        <w:t xml:space="preserve"> </w:t>
      </w:r>
      <w:r w:rsidR="00011A93" w:rsidRPr="00A50D25">
        <w:rPr>
          <w:rFonts w:ascii="Times New Roman" w:hAnsi="Times New Roman" w:cs="Times New Roman"/>
          <w:sz w:val="24"/>
          <w:szCs w:val="24"/>
          <w:lang w:val="en-US" w:bidi="ar-SA"/>
        </w:rPr>
        <w:t>sputum examinations and/or molecular diagnostic testing</w:t>
      </w:r>
      <w:r w:rsidR="00433417" w:rsidRPr="00A50D25">
        <w:rPr>
          <w:rFonts w:ascii="Times New Roman" w:hAnsi="Times New Roman" w:cs="Times New Roman"/>
          <w:sz w:val="24"/>
          <w:szCs w:val="24"/>
          <w:lang w:val="en-US" w:bidi="ar-SA"/>
        </w:rPr>
        <w:t>.</w:t>
      </w:r>
    </w:p>
    <w:p w14:paraId="08B46B21" w14:textId="345BF79F" w:rsidR="004262CA" w:rsidRDefault="004262CA" w:rsidP="004262CA">
      <w:pPr>
        <w:spacing w:after="0" w:line="360" w:lineRule="auto"/>
        <w:jc w:val="both"/>
        <w:rPr>
          <w:rFonts w:ascii="Times New Roman" w:hAnsi="Times New Roman" w:cs="Times New Roman"/>
          <w:sz w:val="24"/>
          <w:szCs w:val="24"/>
          <w:lang w:val="en-US" w:bidi="ar-SA"/>
        </w:rPr>
      </w:pPr>
    </w:p>
    <w:p w14:paraId="473766CD" w14:textId="658E9DD2" w:rsidR="004262CA" w:rsidRDefault="004262CA" w:rsidP="004262CA">
      <w:pPr>
        <w:spacing w:after="0" w:line="360" w:lineRule="auto"/>
        <w:jc w:val="both"/>
        <w:rPr>
          <w:rFonts w:ascii="Times New Roman" w:hAnsi="Times New Roman" w:cs="Times New Roman"/>
          <w:sz w:val="24"/>
          <w:szCs w:val="24"/>
          <w:lang w:val="en-US" w:bidi="ar-SA"/>
        </w:rPr>
      </w:pPr>
    </w:p>
    <w:p w14:paraId="2B495B94" w14:textId="1849E43F" w:rsidR="004262CA" w:rsidRDefault="004262CA" w:rsidP="004262CA">
      <w:pPr>
        <w:spacing w:after="0" w:line="360" w:lineRule="auto"/>
        <w:jc w:val="both"/>
        <w:rPr>
          <w:rFonts w:ascii="Times New Roman" w:hAnsi="Times New Roman" w:cs="Times New Roman"/>
          <w:sz w:val="24"/>
          <w:szCs w:val="24"/>
          <w:lang w:val="en-US" w:bidi="ar-SA"/>
        </w:rPr>
      </w:pPr>
    </w:p>
    <w:p w14:paraId="500694CD" w14:textId="5E1C19E9" w:rsidR="004262CA" w:rsidRDefault="004262CA" w:rsidP="004262CA">
      <w:pPr>
        <w:spacing w:after="0" w:line="360" w:lineRule="auto"/>
        <w:jc w:val="both"/>
        <w:rPr>
          <w:rFonts w:ascii="Times New Roman" w:hAnsi="Times New Roman" w:cs="Times New Roman"/>
          <w:sz w:val="24"/>
          <w:szCs w:val="24"/>
          <w:lang w:val="en-US" w:bidi="ar-SA"/>
        </w:rPr>
      </w:pPr>
    </w:p>
    <w:p w14:paraId="771AEC10" w14:textId="2954330D" w:rsidR="004262CA" w:rsidRDefault="004262CA" w:rsidP="004262CA">
      <w:pPr>
        <w:spacing w:after="0" w:line="360" w:lineRule="auto"/>
        <w:jc w:val="center"/>
        <w:rPr>
          <w:rFonts w:ascii="Times New Roman" w:hAnsi="Times New Roman" w:cs="Times New Roman"/>
          <w:sz w:val="24"/>
          <w:szCs w:val="24"/>
          <w:lang w:val="en-US" w:bidi="ar-SA"/>
        </w:rPr>
      </w:pPr>
      <w:r>
        <w:rPr>
          <w:rFonts w:ascii="Times New Roman" w:hAnsi="Times New Roman" w:cs="Times New Roman"/>
          <w:sz w:val="24"/>
          <w:szCs w:val="24"/>
          <w:lang w:val="en-US" w:bidi="ar-SA"/>
        </w:rPr>
        <w:t>******************************</w:t>
      </w:r>
    </w:p>
    <w:sectPr w:rsidR="004262CA" w:rsidSect="00F15C75">
      <w:footerReference w:type="default" r:id="rId10"/>
      <w:pgSz w:w="12240" w:h="15840"/>
      <w:pgMar w:top="1152" w:right="1440" w:bottom="1296" w:left="1440" w:header="720" w:footer="576" w:gutter="0"/>
      <w:pgBorders w:offsetFrom="page">
        <w:top w:val="twistedLines1" w:sz="20" w:space="24" w:color="FF0000"/>
        <w:left w:val="twistedLines1" w:sz="20" w:space="24" w:color="FF0000"/>
        <w:bottom w:val="twistedLines1" w:sz="20" w:space="24" w:color="FF0000"/>
        <w:right w:val="twistedLines1" w:sz="20" w:space="24" w:color="FF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F604F" w14:textId="77777777" w:rsidR="00687872" w:rsidRDefault="00687872" w:rsidP="001E353F">
      <w:pPr>
        <w:spacing w:after="0" w:line="240" w:lineRule="auto"/>
      </w:pPr>
      <w:r>
        <w:separator/>
      </w:r>
    </w:p>
  </w:endnote>
  <w:endnote w:type="continuationSeparator" w:id="0">
    <w:p w14:paraId="32919D2F" w14:textId="77777777" w:rsidR="00687872" w:rsidRDefault="00687872" w:rsidP="001E3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3650971"/>
      <w:docPartObj>
        <w:docPartGallery w:val="Page Numbers (Bottom of Page)"/>
        <w:docPartUnique/>
      </w:docPartObj>
    </w:sdtPr>
    <w:sdtContent>
      <w:sdt>
        <w:sdtPr>
          <w:id w:val="-572818205"/>
          <w:docPartObj>
            <w:docPartGallery w:val="Page Numbers (Top of Page)"/>
            <w:docPartUnique/>
          </w:docPartObj>
        </w:sdtPr>
        <w:sdtContent>
          <w:p w14:paraId="0EE582AD" w14:textId="5A53027D" w:rsidR="001E353F" w:rsidRDefault="001E353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E2992">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E2992">
              <w:rPr>
                <w:b/>
                <w:bCs/>
                <w:noProof/>
              </w:rPr>
              <w:t>6</w:t>
            </w:r>
            <w:r>
              <w:rPr>
                <w:b/>
                <w:bCs/>
                <w:sz w:val="24"/>
                <w:szCs w:val="24"/>
              </w:rPr>
              <w:fldChar w:fldCharType="end"/>
            </w:r>
          </w:p>
        </w:sdtContent>
      </w:sdt>
    </w:sdtContent>
  </w:sdt>
  <w:p w14:paraId="03A10C14" w14:textId="77777777" w:rsidR="001E353F" w:rsidRDefault="001E35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37104" w14:textId="77777777" w:rsidR="00687872" w:rsidRDefault="00687872" w:rsidP="001E353F">
      <w:pPr>
        <w:spacing w:after="0" w:line="240" w:lineRule="auto"/>
      </w:pPr>
      <w:r>
        <w:separator/>
      </w:r>
    </w:p>
  </w:footnote>
  <w:footnote w:type="continuationSeparator" w:id="0">
    <w:p w14:paraId="396C04FA" w14:textId="77777777" w:rsidR="00687872" w:rsidRDefault="00687872" w:rsidP="001E35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781A"/>
    <w:multiLevelType w:val="multilevel"/>
    <w:tmpl w:val="B4EAE91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2A520F9"/>
    <w:multiLevelType w:val="multilevel"/>
    <w:tmpl w:val="70642484"/>
    <w:lvl w:ilvl="0">
      <w:start w:val="1"/>
      <w:numFmt w:val="decimal"/>
      <w:lvlText w:val="%1."/>
      <w:lvlJc w:val="left"/>
      <w:pPr>
        <w:ind w:left="360" w:hanging="360"/>
      </w:pPr>
      <w:rPr>
        <w:rFonts w:cs="Times New Roman"/>
        <w:b/>
        <w:i w:val="0"/>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087E7926"/>
    <w:multiLevelType w:val="hybridMultilevel"/>
    <w:tmpl w:val="7EF62DB2"/>
    <w:lvl w:ilvl="0" w:tplc="37B0C75C">
      <w:start w:val="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B915006"/>
    <w:multiLevelType w:val="hybridMultilevel"/>
    <w:tmpl w:val="6EAC3E1C"/>
    <w:lvl w:ilvl="0" w:tplc="4CF4B01A">
      <w:start w:val="1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EFC682F"/>
    <w:multiLevelType w:val="hybridMultilevel"/>
    <w:tmpl w:val="DCE621FE"/>
    <w:lvl w:ilvl="0" w:tplc="FFFFFFFF">
      <w:start w:val="1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A55331B"/>
    <w:multiLevelType w:val="hybridMultilevel"/>
    <w:tmpl w:val="68C01600"/>
    <w:lvl w:ilvl="0" w:tplc="29D09B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BD95AC3"/>
    <w:multiLevelType w:val="multilevel"/>
    <w:tmpl w:val="4BF0885E"/>
    <w:lvl w:ilvl="0">
      <w:numFmt w:val="bullet"/>
      <w:lvlText w:val=""/>
      <w:lvlJc w:val="left"/>
      <w:pPr>
        <w:ind w:left="1440" w:hanging="360"/>
      </w:pPr>
      <w:rPr>
        <w:rFonts w:ascii="Symbol" w:hAnsi="Symbol"/>
      </w:rPr>
    </w:lvl>
    <w:lvl w:ilvl="1">
      <w:numFmt w:val="bullet"/>
      <w:lvlText w:val="o"/>
      <w:lvlJc w:val="left"/>
      <w:pPr>
        <w:ind w:left="2070" w:hanging="360"/>
      </w:pPr>
      <w:rPr>
        <w:rFonts w:ascii="Courier New" w:hAnsi="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rPr>
    </w:lvl>
    <w:lvl w:ilvl="8">
      <w:numFmt w:val="bullet"/>
      <w:lvlText w:val=""/>
      <w:lvlJc w:val="left"/>
      <w:pPr>
        <w:ind w:left="7200" w:hanging="360"/>
      </w:pPr>
      <w:rPr>
        <w:rFonts w:ascii="Wingdings" w:hAnsi="Wingdings"/>
      </w:rPr>
    </w:lvl>
  </w:abstractNum>
  <w:abstractNum w:abstractNumId="7" w15:restartNumberingAfterBreak="0">
    <w:nsid w:val="373943F5"/>
    <w:multiLevelType w:val="multilevel"/>
    <w:tmpl w:val="BA08445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39966664"/>
    <w:multiLevelType w:val="multilevel"/>
    <w:tmpl w:val="B49E9684"/>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sz w:val="16"/>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9" w15:restartNumberingAfterBreak="0">
    <w:nsid w:val="44605ADF"/>
    <w:multiLevelType w:val="hybridMultilevel"/>
    <w:tmpl w:val="DCE621FE"/>
    <w:lvl w:ilvl="0" w:tplc="F8242258">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B3C00AA"/>
    <w:multiLevelType w:val="hybridMultilevel"/>
    <w:tmpl w:val="6994F2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50D1D28"/>
    <w:multiLevelType w:val="hybridMultilevel"/>
    <w:tmpl w:val="74D6B7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87667EC"/>
    <w:multiLevelType w:val="multilevel"/>
    <w:tmpl w:val="430ECCA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59485AEF"/>
    <w:multiLevelType w:val="multilevel"/>
    <w:tmpl w:val="82929E4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59CC2177"/>
    <w:multiLevelType w:val="multilevel"/>
    <w:tmpl w:val="30F0D08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6C204E44"/>
    <w:multiLevelType w:val="hybridMultilevel"/>
    <w:tmpl w:val="7EC010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C75083A"/>
    <w:multiLevelType w:val="hybridMultilevel"/>
    <w:tmpl w:val="B8BCB6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7B82D2B"/>
    <w:multiLevelType w:val="multilevel"/>
    <w:tmpl w:val="06B6D6D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79C602A4"/>
    <w:multiLevelType w:val="multilevel"/>
    <w:tmpl w:val="1DCEF33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7B053AFD"/>
    <w:multiLevelType w:val="multilevel"/>
    <w:tmpl w:val="915C01B6"/>
    <w:lvl w:ilvl="0">
      <w:numFmt w:val="bullet"/>
      <w:lvlText w:val=""/>
      <w:lvlJc w:val="left"/>
      <w:pPr>
        <w:ind w:left="1800" w:hanging="360"/>
      </w:pPr>
      <w:rPr>
        <w:rFonts w:ascii="Wingdings" w:hAnsi="Wingdings"/>
      </w:rPr>
    </w:lvl>
    <w:lvl w:ilvl="1">
      <w:numFmt w:val="bullet"/>
      <w:lvlText w:val="o"/>
      <w:lvlJc w:val="left"/>
      <w:pPr>
        <w:ind w:left="2520" w:hanging="360"/>
      </w:pPr>
      <w:rPr>
        <w:rFonts w:ascii="Courier New" w:hAnsi="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rPr>
    </w:lvl>
    <w:lvl w:ilvl="8">
      <w:numFmt w:val="bullet"/>
      <w:lvlText w:val=""/>
      <w:lvlJc w:val="left"/>
      <w:pPr>
        <w:ind w:left="7560" w:hanging="360"/>
      </w:pPr>
      <w:rPr>
        <w:rFonts w:ascii="Wingdings" w:hAnsi="Wingdings"/>
      </w:rPr>
    </w:lvl>
  </w:abstractNum>
  <w:num w:numId="1" w16cid:durableId="504224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74089973">
    <w:abstractNumId w:val="8"/>
  </w:num>
  <w:num w:numId="3" w16cid:durableId="1330600869">
    <w:abstractNumId w:val="19"/>
  </w:num>
  <w:num w:numId="4" w16cid:durableId="1261988580">
    <w:abstractNumId w:val="6"/>
  </w:num>
  <w:num w:numId="5" w16cid:durableId="294915101">
    <w:abstractNumId w:val="14"/>
  </w:num>
  <w:num w:numId="6" w16cid:durableId="1728070621">
    <w:abstractNumId w:val="13"/>
  </w:num>
  <w:num w:numId="7" w16cid:durableId="1141774079">
    <w:abstractNumId w:val="7"/>
  </w:num>
  <w:num w:numId="8" w16cid:durableId="1676296987">
    <w:abstractNumId w:val="12"/>
  </w:num>
  <w:num w:numId="9" w16cid:durableId="260572904">
    <w:abstractNumId w:val="0"/>
  </w:num>
  <w:num w:numId="10" w16cid:durableId="1489785343">
    <w:abstractNumId w:val="18"/>
  </w:num>
  <w:num w:numId="11" w16cid:durableId="1903368987">
    <w:abstractNumId w:val="17"/>
  </w:num>
  <w:num w:numId="12" w16cid:durableId="466357879">
    <w:abstractNumId w:val="5"/>
  </w:num>
  <w:num w:numId="13" w16cid:durableId="243951554">
    <w:abstractNumId w:val="16"/>
  </w:num>
  <w:num w:numId="14" w16cid:durableId="843864914">
    <w:abstractNumId w:val="15"/>
  </w:num>
  <w:num w:numId="15" w16cid:durableId="640425524">
    <w:abstractNumId w:val="11"/>
  </w:num>
  <w:num w:numId="16" w16cid:durableId="2103378581">
    <w:abstractNumId w:val="3"/>
  </w:num>
  <w:num w:numId="17" w16cid:durableId="648561111">
    <w:abstractNumId w:val="9"/>
  </w:num>
  <w:num w:numId="18" w16cid:durableId="1028678764">
    <w:abstractNumId w:val="10"/>
  </w:num>
  <w:num w:numId="19" w16cid:durableId="252789662">
    <w:abstractNumId w:val="2"/>
  </w:num>
  <w:num w:numId="20" w16cid:durableId="6690231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5F1"/>
    <w:rsid w:val="00011A93"/>
    <w:rsid w:val="000271CB"/>
    <w:rsid w:val="00035C88"/>
    <w:rsid w:val="00041173"/>
    <w:rsid w:val="0005118F"/>
    <w:rsid w:val="0007277B"/>
    <w:rsid w:val="00073401"/>
    <w:rsid w:val="00075ADC"/>
    <w:rsid w:val="0008191B"/>
    <w:rsid w:val="00083DAC"/>
    <w:rsid w:val="0009093E"/>
    <w:rsid w:val="00096331"/>
    <w:rsid w:val="000A2618"/>
    <w:rsid w:val="000A2BCE"/>
    <w:rsid w:val="000A61FE"/>
    <w:rsid w:val="000A6FD4"/>
    <w:rsid w:val="000B359F"/>
    <w:rsid w:val="000B68AD"/>
    <w:rsid w:val="000D0659"/>
    <w:rsid w:val="000F40A5"/>
    <w:rsid w:val="000F5D40"/>
    <w:rsid w:val="000F725E"/>
    <w:rsid w:val="000F7286"/>
    <w:rsid w:val="00101ACF"/>
    <w:rsid w:val="001157F1"/>
    <w:rsid w:val="001211C8"/>
    <w:rsid w:val="0013001C"/>
    <w:rsid w:val="00140CD6"/>
    <w:rsid w:val="00157EED"/>
    <w:rsid w:val="00162866"/>
    <w:rsid w:val="00172725"/>
    <w:rsid w:val="001A1227"/>
    <w:rsid w:val="001A5623"/>
    <w:rsid w:val="001A6426"/>
    <w:rsid w:val="001A6D68"/>
    <w:rsid w:val="001C4898"/>
    <w:rsid w:val="001D19D3"/>
    <w:rsid w:val="001D5EEC"/>
    <w:rsid w:val="001E075D"/>
    <w:rsid w:val="001E353F"/>
    <w:rsid w:val="001F4728"/>
    <w:rsid w:val="002114F9"/>
    <w:rsid w:val="00237EE6"/>
    <w:rsid w:val="00244A17"/>
    <w:rsid w:val="00262893"/>
    <w:rsid w:val="00263ACF"/>
    <w:rsid w:val="00265FBA"/>
    <w:rsid w:val="00275E4D"/>
    <w:rsid w:val="00281A70"/>
    <w:rsid w:val="00284C82"/>
    <w:rsid w:val="00290823"/>
    <w:rsid w:val="002A0B50"/>
    <w:rsid w:val="002C1EC5"/>
    <w:rsid w:val="002C4F34"/>
    <w:rsid w:val="002D4908"/>
    <w:rsid w:val="002E5E37"/>
    <w:rsid w:val="002F3EA3"/>
    <w:rsid w:val="0030186D"/>
    <w:rsid w:val="003024CE"/>
    <w:rsid w:val="003417DE"/>
    <w:rsid w:val="00344BBF"/>
    <w:rsid w:val="00381A86"/>
    <w:rsid w:val="003C3E31"/>
    <w:rsid w:val="003D205F"/>
    <w:rsid w:val="003D2723"/>
    <w:rsid w:val="003D5956"/>
    <w:rsid w:val="003E0E78"/>
    <w:rsid w:val="003E2E85"/>
    <w:rsid w:val="003E67E3"/>
    <w:rsid w:val="003F145C"/>
    <w:rsid w:val="003F1B4A"/>
    <w:rsid w:val="003F47CE"/>
    <w:rsid w:val="003F5228"/>
    <w:rsid w:val="003F599A"/>
    <w:rsid w:val="00402E35"/>
    <w:rsid w:val="00414089"/>
    <w:rsid w:val="004200E1"/>
    <w:rsid w:val="004230EF"/>
    <w:rsid w:val="004262CA"/>
    <w:rsid w:val="00432BC8"/>
    <w:rsid w:val="00433417"/>
    <w:rsid w:val="00440236"/>
    <w:rsid w:val="004436A4"/>
    <w:rsid w:val="00450BFB"/>
    <w:rsid w:val="0045724C"/>
    <w:rsid w:val="004637FB"/>
    <w:rsid w:val="004813C9"/>
    <w:rsid w:val="004828D2"/>
    <w:rsid w:val="00485DD7"/>
    <w:rsid w:val="004A1475"/>
    <w:rsid w:val="004A7617"/>
    <w:rsid w:val="004D6510"/>
    <w:rsid w:val="004D6D66"/>
    <w:rsid w:val="004E2992"/>
    <w:rsid w:val="004F1C0E"/>
    <w:rsid w:val="005006E1"/>
    <w:rsid w:val="00501F74"/>
    <w:rsid w:val="005151DD"/>
    <w:rsid w:val="005259C7"/>
    <w:rsid w:val="005314A1"/>
    <w:rsid w:val="00533A09"/>
    <w:rsid w:val="00533FE5"/>
    <w:rsid w:val="00563A09"/>
    <w:rsid w:val="00564724"/>
    <w:rsid w:val="00577A0B"/>
    <w:rsid w:val="005828BC"/>
    <w:rsid w:val="005A3841"/>
    <w:rsid w:val="005A4451"/>
    <w:rsid w:val="005C750B"/>
    <w:rsid w:val="005C7D9D"/>
    <w:rsid w:val="005D19BB"/>
    <w:rsid w:val="005E1D30"/>
    <w:rsid w:val="005E4FFE"/>
    <w:rsid w:val="00601E67"/>
    <w:rsid w:val="006102D7"/>
    <w:rsid w:val="0061485D"/>
    <w:rsid w:val="00630C05"/>
    <w:rsid w:val="00642297"/>
    <w:rsid w:val="00650503"/>
    <w:rsid w:val="00650C5C"/>
    <w:rsid w:val="00661582"/>
    <w:rsid w:val="006875F1"/>
    <w:rsid w:val="00687872"/>
    <w:rsid w:val="006A17B1"/>
    <w:rsid w:val="006A4616"/>
    <w:rsid w:val="006A5157"/>
    <w:rsid w:val="006C21E7"/>
    <w:rsid w:val="006C5CA6"/>
    <w:rsid w:val="006D4688"/>
    <w:rsid w:val="006D6299"/>
    <w:rsid w:val="006E65C6"/>
    <w:rsid w:val="006F31F0"/>
    <w:rsid w:val="00703609"/>
    <w:rsid w:val="00703C7E"/>
    <w:rsid w:val="00763E55"/>
    <w:rsid w:val="0076654D"/>
    <w:rsid w:val="007758A9"/>
    <w:rsid w:val="007A19AE"/>
    <w:rsid w:val="007A5304"/>
    <w:rsid w:val="007A5FE3"/>
    <w:rsid w:val="007B14A9"/>
    <w:rsid w:val="007D2734"/>
    <w:rsid w:val="007F2C2A"/>
    <w:rsid w:val="00801013"/>
    <w:rsid w:val="00815048"/>
    <w:rsid w:val="00825276"/>
    <w:rsid w:val="008332A3"/>
    <w:rsid w:val="00835C3B"/>
    <w:rsid w:val="00845A07"/>
    <w:rsid w:val="00867D74"/>
    <w:rsid w:val="0087481F"/>
    <w:rsid w:val="0087590F"/>
    <w:rsid w:val="00897403"/>
    <w:rsid w:val="008A11A7"/>
    <w:rsid w:val="008A1598"/>
    <w:rsid w:val="008C7FFA"/>
    <w:rsid w:val="008D0F88"/>
    <w:rsid w:val="008E1F69"/>
    <w:rsid w:val="008F5B7A"/>
    <w:rsid w:val="009006EB"/>
    <w:rsid w:val="00903677"/>
    <w:rsid w:val="00921716"/>
    <w:rsid w:val="0093629F"/>
    <w:rsid w:val="00945437"/>
    <w:rsid w:val="0094614D"/>
    <w:rsid w:val="00950727"/>
    <w:rsid w:val="0095620C"/>
    <w:rsid w:val="00970DEE"/>
    <w:rsid w:val="009739C1"/>
    <w:rsid w:val="009A571D"/>
    <w:rsid w:val="009B2BD8"/>
    <w:rsid w:val="009B7AB5"/>
    <w:rsid w:val="009D5733"/>
    <w:rsid w:val="009D6928"/>
    <w:rsid w:val="009E0620"/>
    <w:rsid w:val="00A02922"/>
    <w:rsid w:val="00A032F3"/>
    <w:rsid w:val="00A15CFA"/>
    <w:rsid w:val="00A2155B"/>
    <w:rsid w:val="00A36A3E"/>
    <w:rsid w:val="00A46425"/>
    <w:rsid w:val="00A50D25"/>
    <w:rsid w:val="00A5180A"/>
    <w:rsid w:val="00A63209"/>
    <w:rsid w:val="00A667B0"/>
    <w:rsid w:val="00A6748B"/>
    <w:rsid w:val="00A703A2"/>
    <w:rsid w:val="00A73513"/>
    <w:rsid w:val="00A82DE5"/>
    <w:rsid w:val="00A94282"/>
    <w:rsid w:val="00AA1150"/>
    <w:rsid w:val="00AA525B"/>
    <w:rsid w:val="00AA5B4B"/>
    <w:rsid w:val="00AB11C5"/>
    <w:rsid w:val="00AC450C"/>
    <w:rsid w:val="00AD75AF"/>
    <w:rsid w:val="00AE2F02"/>
    <w:rsid w:val="00AF2929"/>
    <w:rsid w:val="00B037C9"/>
    <w:rsid w:val="00B061B2"/>
    <w:rsid w:val="00B075A2"/>
    <w:rsid w:val="00B13FD7"/>
    <w:rsid w:val="00B2088F"/>
    <w:rsid w:val="00B31EBE"/>
    <w:rsid w:val="00B3570F"/>
    <w:rsid w:val="00B41FA0"/>
    <w:rsid w:val="00B43E7C"/>
    <w:rsid w:val="00B47CE9"/>
    <w:rsid w:val="00B818A4"/>
    <w:rsid w:val="00B83B88"/>
    <w:rsid w:val="00B84C4D"/>
    <w:rsid w:val="00BB6BD9"/>
    <w:rsid w:val="00BE4D01"/>
    <w:rsid w:val="00BE5A84"/>
    <w:rsid w:val="00BF3303"/>
    <w:rsid w:val="00C007BE"/>
    <w:rsid w:val="00C07D2D"/>
    <w:rsid w:val="00C14E7F"/>
    <w:rsid w:val="00C21F8A"/>
    <w:rsid w:val="00C43703"/>
    <w:rsid w:val="00C521E6"/>
    <w:rsid w:val="00C53C5E"/>
    <w:rsid w:val="00C737D3"/>
    <w:rsid w:val="00C86F84"/>
    <w:rsid w:val="00C90F20"/>
    <w:rsid w:val="00C9243D"/>
    <w:rsid w:val="00C9465E"/>
    <w:rsid w:val="00CA4C10"/>
    <w:rsid w:val="00CA532C"/>
    <w:rsid w:val="00CC0F23"/>
    <w:rsid w:val="00CC6AD0"/>
    <w:rsid w:val="00CD740C"/>
    <w:rsid w:val="00CF718B"/>
    <w:rsid w:val="00D302BF"/>
    <w:rsid w:val="00D359C5"/>
    <w:rsid w:val="00D37C46"/>
    <w:rsid w:val="00D41ADB"/>
    <w:rsid w:val="00D44E5F"/>
    <w:rsid w:val="00D5241F"/>
    <w:rsid w:val="00D57155"/>
    <w:rsid w:val="00D71236"/>
    <w:rsid w:val="00D71DD9"/>
    <w:rsid w:val="00D75813"/>
    <w:rsid w:val="00D90D52"/>
    <w:rsid w:val="00D93A6F"/>
    <w:rsid w:val="00D97665"/>
    <w:rsid w:val="00DB2E10"/>
    <w:rsid w:val="00DB3F2E"/>
    <w:rsid w:val="00DB51BD"/>
    <w:rsid w:val="00DB5410"/>
    <w:rsid w:val="00DB623A"/>
    <w:rsid w:val="00DC277C"/>
    <w:rsid w:val="00DD2DC2"/>
    <w:rsid w:val="00DE7E2D"/>
    <w:rsid w:val="00E0346E"/>
    <w:rsid w:val="00E05B17"/>
    <w:rsid w:val="00E130DE"/>
    <w:rsid w:val="00E13F0B"/>
    <w:rsid w:val="00E2271B"/>
    <w:rsid w:val="00E27A5A"/>
    <w:rsid w:val="00E27AC6"/>
    <w:rsid w:val="00E338B2"/>
    <w:rsid w:val="00E4355D"/>
    <w:rsid w:val="00E55163"/>
    <w:rsid w:val="00E56029"/>
    <w:rsid w:val="00E73BE1"/>
    <w:rsid w:val="00E84D21"/>
    <w:rsid w:val="00EA2F74"/>
    <w:rsid w:val="00EB22C2"/>
    <w:rsid w:val="00EB49C6"/>
    <w:rsid w:val="00EC7C0F"/>
    <w:rsid w:val="00EE2F38"/>
    <w:rsid w:val="00EE3E1A"/>
    <w:rsid w:val="00EF791E"/>
    <w:rsid w:val="00F03370"/>
    <w:rsid w:val="00F147E7"/>
    <w:rsid w:val="00F15C75"/>
    <w:rsid w:val="00F24343"/>
    <w:rsid w:val="00F358C9"/>
    <w:rsid w:val="00F43C8A"/>
    <w:rsid w:val="00F45654"/>
    <w:rsid w:val="00F552A7"/>
    <w:rsid w:val="00F65B8F"/>
    <w:rsid w:val="00F65B99"/>
    <w:rsid w:val="00F8473B"/>
    <w:rsid w:val="00F96171"/>
    <w:rsid w:val="00F96901"/>
    <w:rsid w:val="00FC0370"/>
    <w:rsid w:val="00FC412B"/>
    <w:rsid w:val="00FC418D"/>
    <w:rsid w:val="00FD4CAD"/>
    <w:rsid w:val="00FF006C"/>
    <w:rsid w:val="00FF25F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79C72"/>
  <w15:chartTrackingRefBased/>
  <w15:docId w15:val="{6C6626F7-0C3F-4362-837B-59FD0E134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4A1"/>
    <w:pPr>
      <w:spacing w:after="200" w:line="276" w:lineRule="auto"/>
    </w:pPr>
    <w:rPr>
      <w:rFonts w:ascii="Calibri" w:eastAsia="Calibri" w:hAnsi="Calibri" w:cs="Mangal"/>
      <w:szCs w:val="20"/>
      <w:lang w:val="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bullets,Citation List,Resume Title,List Paragraph (numbered (a)),References,MC Paragraphe Liste,SGLText List Paragraph,Medium Grid 1 - Accent 21,1.1.1_List Paragraph,List_Paragraph,Multilevel para_II,List Paragraph1,Ha"/>
    <w:basedOn w:val="Normal"/>
    <w:link w:val="ListParagraphChar"/>
    <w:uiPriority w:val="34"/>
    <w:qFormat/>
    <w:rsid w:val="005314A1"/>
    <w:pPr>
      <w:ind w:left="720"/>
      <w:contextualSpacing/>
    </w:pPr>
  </w:style>
  <w:style w:type="character" w:customStyle="1" w:styleId="ListParagraphChar">
    <w:name w:val="List Paragraph Char"/>
    <w:aliases w:val="Bullets Char,bullets Char,Citation List Char,Resume Title Char,List Paragraph (numbered (a)) Char,References Char,MC Paragraphe Liste Char,SGLText List Paragraph Char,Medium Grid 1 - Accent 21 Char,1.1.1_List Paragraph Char,Ha Char"/>
    <w:link w:val="ListParagraph"/>
    <w:uiPriority w:val="34"/>
    <w:qFormat/>
    <w:rsid w:val="00A02922"/>
    <w:rPr>
      <w:rFonts w:ascii="Calibri" w:eastAsia="Calibri" w:hAnsi="Calibri" w:cs="Mangal"/>
      <w:szCs w:val="20"/>
      <w:lang w:val="en-IN" w:bidi="hi-IN"/>
    </w:rPr>
  </w:style>
  <w:style w:type="paragraph" w:styleId="NormalWeb">
    <w:name w:val="Normal (Web)"/>
    <w:basedOn w:val="Normal"/>
    <w:uiPriority w:val="99"/>
    <w:unhideWhenUsed/>
    <w:rsid w:val="002C1EC5"/>
    <w:pPr>
      <w:spacing w:before="100" w:beforeAutospacing="1" w:after="100" w:afterAutospacing="1" w:line="240" w:lineRule="auto"/>
    </w:pPr>
    <w:rPr>
      <w:rFonts w:ascii="Times New Roman" w:eastAsia="Times New Roman" w:hAnsi="Times New Roman"/>
      <w:sz w:val="24"/>
      <w:szCs w:val="24"/>
      <w:lang w:val="en-US" w:bidi="ar-SA"/>
    </w:rPr>
  </w:style>
  <w:style w:type="character" w:styleId="Strong">
    <w:name w:val="Strong"/>
    <w:basedOn w:val="DefaultParagraphFont"/>
    <w:uiPriority w:val="22"/>
    <w:qFormat/>
    <w:rsid w:val="00C53C5E"/>
    <w:rPr>
      <w:b/>
      <w:bCs/>
    </w:rPr>
  </w:style>
  <w:style w:type="character" w:styleId="Emphasis">
    <w:name w:val="Emphasis"/>
    <w:basedOn w:val="DefaultParagraphFont"/>
    <w:uiPriority w:val="20"/>
    <w:qFormat/>
    <w:rsid w:val="00C53C5E"/>
    <w:rPr>
      <w:i/>
      <w:iCs/>
    </w:rPr>
  </w:style>
  <w:style w:type="paragraph" w:styleId="Revision">
    <w:name w:val="Revision"/>
    <w:hidden/>
    <w:uiPriority w:val="99"/>
    <w:semiHidden/>
    <w:rsid w:val="00B47CE9"/>
    <w:pPr>
      <w:spacing w:after="0" w:line="240" w:lineRule="auto"/>
    </w:pPr>
    <w:rPr>
      <w:rFonts w:ascii="Calibri" w:eastAsia="Calibri" w:hAnsi="Calibri" w:cs="Mangal"/>
      <w:szCs w:val="20"/>
      <w:lang w:val="en-IN" w:bidi="hi-IN"/>
    </w:rPr>
  </w:style>
  <w:style w:type="character" w:styleId="CommentReference">
    <w:name w:val="annotation reference"/>
    <w:basedOn w:val="DefaultParagraphFont"/>
    <w:uiPriority w:val="99"/>
    <w:semiHidden/>
    <w:unhideWhenUsed/>
    <w:rsid w:val="00A703A2"/>
    <w:rPr>
      <w:sz w:val="16"/>
      <w:szCs w:val="16"/>
    </w:rPr>
  </w:style>
  <w:style w:type="paragraph" w:styleId="CommentText">
    <w:name w:val="annotation text"/>
    <w:basedOn w:val="Normal"/>
    <w:link w:val="CommentTextChar"/>
    <w:uiPriority w:val="99"/>
    <w:semiHidden/>
    <w:unhideWhenUsed/>
    <w:rsid w:val="00A703A2"/>
    <w:pPr>
      <w:spacing w:line="240" w:lineRule="auto"/>
    </w:pPr>
    <w:rPr>
      <w:sz w:val="20"/>
      <w:szCs w:val="18"/>
    </w:rPr>
  </w:style>
  <w:style w:type="character" w:customStyle="1" w:styleId="CommentTextChar">
    <w:name w:val="Comment Text Char"/>
    <w:basedOn w:val="DefaultParagraphFont"/>
    <w:link w:val="CommentText"/>
    <w:uiPriority w:val="99"/>
    <w:semiHidden/>
    <w:rsid w:val="00A703A2"/>
    <w:rPr>
      <w:rFonts w:ascii="Calibri" w:eastAsia="Calibri" w:hAnsi="Calibri" w:cs="Mangal"/>
      <w:sz w:val="20"/>
      <w:szCs w:val="18"/>
      <w:lang w:val="en-IN" w:bidi="hi-IN"/>
    </w:rPr>
  </w:style>
  <w:style w:type="paragraph" w:styleId="CommentSubject">
    <w:name w:val="annotation subject"/>
    <w:basedOn w:val="CommentText"/>
    <w:next w:val="CommentText"/>
    <w:link w:val="CommentSubjectChar"/>
    <w:uiPriority w:val="99"/>
    <w:semiHidden/>
    <w:unhideWhenUsed/>
    <w:rsid w:val="00A703A2"/>
    <w:rPr>
      <w:b/>
      <w:bCs/>
    </w:rPr>
  </w:style>
  <w:style w:type="character" w:customStyle="1" w:styleId="CommentSubjectChar">
    <w:name w:val="Comment Subject Char"/>
    <w:basedOn w:val="CommentTextChar"/>
    <w:link w:val="CommentSubject"/>
    <w:uiPriority w:val="99"/>
    <w:semiHidden/>
    <w:rsid w:val="00A703A2"/>
    <w:rPr>
      <w:rFonts w:ascii="Calibri" w:eastAsia="Calibri" w:hAnsi="Calibri" w:cs="Mangal"/>
      <w:b/>
      <w:bCs/>
      <w:sz w:val="20"/>
      <w:szCs w:val="18"/>
      <w:lang w:val="en-IN" w:bidi="hi-IN"/>
    </w:rPr>
  </w:style>
  <w:style w:type="paragraph" w:styleId="Header">
    <w:name w:val="header"/>
    <w:basedOn w:val="Normal"/>
    <w:link w:val="HeaderChar"/>
    <w:uiPriority w:val="99"/>
    <w:unhideWhenUsed/>
    <w:rsid w:val="001E35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353F"/>
    <w:rPr>
      <w:rFonts w:ascii="Calibri" w:eastAsia="Calibri" w:hAnsi="Calibri" w:cs="Mangal"/>
      <w:szCs w:val="20"/>
      <w:lang w:val="en-IN" w:bidi="hi-IN"/>
    </w:rPr>
  </w:style>
  <w:style w:type="paragraph" w:styleId="Footer">
    <w:name w:val="footer"/>
    <w:basedOn w:val="Normal"/>
    <w:link w:val="FooterChar"/>
    <w:uiPriority w:val="99"/>
    <w:unhideWhenUsed/>
    <w:rsid w:val="001E35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353F"/>
    <w:rPr>
      <w:rFonts w:ascii="Calibri" w:eastAsia="Calibri" w:hAnsi="Calibri" w:cs="Mangal"/>
      <w:szCs w:val="20"/>
      <w:lang w:val="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701835">
      <w:bodyDiv w:val="1"/>
      <w:marLeft w:val="0"/>
      <w:marRight w:val="0"/>
      <w:marTop w:val="0"/>
      <w:marBottom w:val="0"/>
      <w:divBdr>
        <w:top w:val="none" w:sz="0" w:space="0" w:color="auto"/>
        <w:left w:val="none" w:sz="0" w:space="0" w:color="auto"/>
        <w:bottom w:val="none" w:sz="0" w:space="0" w:color="auto"/>
        <w:right w:val="none" w:sz="0" w:space="0" w:color="auto"/>
      </w:divBdr>
    </w:div>
    <w:div w:id="197475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op Shadow">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0C607-52E5-4B35-9651-A31EE0BB4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1420</Words>
  <Characters>8095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Aiman  Jafri</dc:creator>
  <cp:keywords/>
  <dc:description/>
  <cp:lastModifiedBy>Amardeep Ujjain</cp:lastModifiedBy>
  <cp:revision>5</cp:revision>
  <dcterms:created xsi:type="dcterms:W3CDTF">2022-09-12T09:56:00Z</dcterms:created>
  <dcterms:modified xsi:type="dcterms:W3CDTF">2022-10-13T11:41:00Z</dcterms:modified>
</cp:coreProperties>
</file>